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43270" w14:textId="7F01ADAD" w:rsidR="00A87D87" w:rsidRPr="00943E51" w:rsidRDefault="0035264D" w:rsidP="00DF4A9D">
      <w:pPr>
        <w:pStyle w:val="Header"/>
        <w:tabs>
          <w:tab w:val="left" w:pos="1418"/>
        </w:tabs>
        <w:rPr>
          <w:rFonts w:ascii="Tahoma" w:hAnsi="Tahoma" w:cs="Tahoma"/>
          <w:sz w:val="28"/>
          <w:szCs w:val="28"/>
        </w:rPr>
      </w:pPr>
      <w:r w:rsidRPr="00943E51">
        <w:rPr>
          <w:rFonts w:ascii="Tahoma" w:hAnsi="Tahoma" w:cs="Tahoma"/>
          <w:noProof/>
          <w:sz w:val="28"/>
          <w:szCs w:val="28"/>
          <w:lang w:eastAsia="en-CA"/>
        </w:rPr>
        <w:drawing>
          <wp:anchor distT="0" distB="0" distL="114300" distR="114300" simplePos="0" relativeHeight="251659264" behindDoc="1" locked="0" layoutInCell="1" allowOverlap="1" wp14:anchorId="557654A1" wp14:editId="258D1CA4">
            <wp:simplePos x="0" y="0"/>
            <wp:positionH relativeFrom="column">
              <wp:posOffset>4045585</wp:posOffset>
            </wp:positionH>
            <wp:positionV relativeFrom="paragraph">
              <wp:posOffset>0</wp:posOffset>
            </wp:positionV>
            <wp:extent cx="1858645" cy="548640"/>
            <wp:effectExtent l="0" t="0" r="8255" b="3810"/>
            <wp:wrapTight wrapText="bothSides">
              <wp:wrapPolygon edited="0">
                <wp:start x="0" y="0"/>
                <wp:lineTo x="0" y="21000"/>
                <wp:lineTo x="21475" y="21000"/>
                <wp:lineTo x="214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lish_BandW_taglin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8645" cy="548640"/>
                    </a:xfrm>
                    <a:prstGeom prst="rect">
                      <a:avLst/>
                    </a:prstGeom>
                  </pic:spPr>
                </pic:pic>
              </a:graphicData>
            </a:graphic>
            <wp14:sizeRelH relativeFrom="page">
              <wp14:pctWidth>0</wp14:pctWidth>
            </wp14:sizeRelH>
            <wp14:sizeRelV relativeFrom="page">
              <wp14:pctHeight>0</wp14:pctHeight>
            </wp14:sizeRelV>
          </wp:anchor>
        </w:drawing>
      </w:r>
      <w:r w:rsidRPr="00943E51">
        <w:rPr>
          <w:rFonts w:ascii="Tahoma" w:hAnsi="Tahoma" w:cs="Tahoma"/>
          <w:noProof/>
          <w:sz w:val="28"/>
          <w:szCs w:val="28"/>
          <w:lang w:eastAsia="en-CA"/>
        </w:rPr>
        <w:drawing>
          <wp:anchor distT="0" distB="0" distL="114300" distR="114300" simplePos="0" relativeHeight="251660288" behindDoc="1" locked="0" layoutInCell="1" allowOverlap="1" wp14:anchorId="64C3FF29" wp14:editId="3ECCB2F0">
            <wp:simplePos x="0" y="0"/>
            <wp:positionH relativeFrom="column">
              <wp:posOffset>98425</wp:posOffset>
            </wp:positionH>
            <wp:positionV relativeFrom="paragraph">
              <wp:posOffset>17780</wp:posOffset>
            </wp:positionV>
            <wp:extent cx="1678940" cy="548640"/>
            <wp:effectExtent l="0" t="0" r="0" b="3810"/>
            <wp:wrapTight wrapText="bothSides">
              <wp:wrapPolygon edited="0">
                <wp:start x="0" y="0"/>
                <wp:lineTo x="0" y="21000"/>
                <wp:lineTo x="21322" y="21000"/>
                <wp:lineTo x="2132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nch_BandW_taglin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8940" cy="548640"/>
                    </a:xfrm>
                    <a:prstGeom prst="rect">
                      <a:avLst/>
                    </a:prstGeom>
                  </pic:spPr>
                </pic:pic>
              </a:graphicData>
            </a:graphic>
            <wp14:sizeRelH relativeFrom="page">
              <wp14:pctWidth>0</wp14:pctWidth>
            </wp14:sizeRelH>
            <wp14:sizeRelV relativeFrom="page">
              <wp14:pctHeight>0</wp14:pctHeight>
            </wp14:sizeRelV>
          </wp:anchor>
        </w:drawing>
      </w:r>
    </w:p>
    <w:p w14:paraId="5C4FBC91" w14:textId="77777777" w:rsidR="00A87D87" w:rsidRPr="00943E51" w:rsidRDefault="00A87D87" w:rsidP="00943E51">
      <w:pPr>
        <w:pStyle w:val="Header"/>
        <w:rPr>
          <w:rFonts w:ascii="Tahoma" w:hAnsi="Tahoma" w:cs="Tahoma"/>
          <w:sz w:val="28"/>
          <w:szCs w:val="28"/>
        </w:rPr>
      </w:pPr>
    </w:p>
    <w:p w14:paraId="7A01E442" w14:textId="77777777" w:rsidR="00A87D87" w:rsidRPr="00943E51" w:rsidRDefault="00A87D87" w:rsidP="00943E51">
      <w:pPr>
        <w:pStyle w:val="Header"/>
        <w:rPr>
          <w:rFonts w:ascii="Tahoma" w:hAnsi="Tahoma" w:cs="Tahoma"/>
          <w:sz w:val="28"/>
          <w:szCs w:val="28"/>
        </w:rPr>
      </w:pPr>
    </w:p>
    <w:p w14:paraId="359EB329" w14:textId="77777777" w:rsidR="00A87D87" w:rsidRPr="00943E51" w:rsidRDefault="00AB23EC" w:rsidP="00943E51">
      <w:pPr>
        <w:pStyle w:val="Header"/>
        <w:rPr>
          <w:rFonts w:ascii="Tahoma" w:hAnsi="Tahoma" w:cs="Tahoma"/>
          <w:sz w:val="28"/>
          <w:szCs w:val="28"/>
        </w:rPr>
      </w:pPr>
      <w:r w:rsidRPr="00943E51">
        <w:rPr>
          <w:rFonts w:ascii="Tahoma" w:hAnsi="Tahoma" w:cs="Tahoma"/>
          <w:noProof/>
          <w:sz w:val="28"/>
          <w:szCs w:val="28"/>
          <w:lang w:eastAsia="en-CA"/>
        </w:rPr>
        <mc:AlternateContent>
          <mc:Choice Requires="wps">
            <w:drawing>
              <wp:anchor distT="0" distB="0" distL="114300" distR="114300" simplePos="0" relativeHeight="251661312" behindDoc="0" locked="0" layoutInCell="1" allowOverlap="1" wp14:anchorId="1ABA9E36" wp14:editId="04543644">
                <wp:simplePos x="0" y="0"/>
                <wp:positionH relativeFrom="column">
                  <wp:posOffset>-31750</wp:posOffset>
                </wp:positionH>
                <wp:positionV relativeFrom="paragraph">
                  <wp:posOffset>17780</wp:posOffset>
                </wp:positionV>
                <wp:extent cx="60198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601980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4DC16746" id="Straight Connector 8"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1.4pt" to="47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" strokeweight=".25pt"/>
            </w:pict>
          </mc:Fallback>
        </mc:AlternateContent>
      </w:r>
    </w:p>
    <w:p w14:paraId="11516852" w14:textId="1D784ECE" w:rsidR="00DA67C2" w:rsidRDefault="00B0061B" w:rsidP="00DF4A9D">
      <w:pPr>
        <w:pStyle w:val="BodyTextIndent"/>
        <w:tabs>
          <w:tab w:val="left" w:pos="1418"/>
        </w:tabs>
        <w:ind w:left="1418" w:hanging="1418"/>
        <w:jc w:val="left"/>
        <w:rPr>
          <w:rFonts w:ascii="Tahoma" w:hAnsi="Tahoma" w:cs="Tahoma"/>
          <w:b/>
          <w:bCs/>
          <w:sz w:val="28"/>
          <w:szCs w:val="28"/>
          <w:lang w:val="fr-CA"/>
        </w:rPr>
      </w:pPr>
      <w:r w:rsidRPr="00811CD0">
        <w:rPr>
          <w:rFonts w:ascii="Tahoma" w:hAnsi="Tahoma" w:cs="Tahoma"/>
          <w:b/>
          <w:bCs/>
          <w:sz w:val="28"/>
          <w:szCs w:val="28"/>
          <w:lang w:val="fr-CA"/>
        </w:rPr>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sidR="00DF4A9D">
        <w:rPr>
          <w:rFonts w:ascii="Tahoma" w:hAnsi="Tahoma" w:cs="Tahoma"/>
          <w:b/>
          <w:bCs/>
          <w:sz w:val="28"/>
          <w:szCs w:val="28"/>
          <w:lang w:val="fr-CA"/>
        </w:rPr>
        <w:tab/>
      </w:r>
      <w:r w:rsidRPr="00811CD0">
        <w:rPr>
          <w:rFonts w:ascii="Tahoma" w:hAnsi="Tahoma" w:cs="Tahoma"/>
          <w:b/>
          <w:bCs/>
          <w:sz w:val="28"/>
          <w:szCs w:val="28"/>
          <w:lang w:val="fr-CA"/>
        </w:rPr>
        <w:t xml:space="preserve">PROCÉDURE </w:t>
      </w:r>
      <w:r w:rsidR="00CC4DA0" w:rsidRPr="00811CD0">
        <w:rPr>
          <w:rFonts w:ascii="Tahoma" w:hAnsi="Tahoma" w:cs="Tahoma"/>
          <w:b/>
          <w:bCs/>
          <w:sz w:val="28"/>
          <w:szCs w:val="28"/>
          <w:lang w:val="fr-CA"/>
        </w:rPr>
        <w:t>DE TRAITEMENT DES</w:t>
      </w:r>
      <w:r w:rsidRPr="00811CD0">
        <w:rPr>
          <w:rFonts w:ascii="Tahoma" w:hAnsi="Tahoma" w:cs="Tahoma"/>
          <w:b/>
          <w:bCs/>
          <w:sz w:val="28"/>
          <w:szCs w:val="28"/>
          <w:lang w:val="fr-CA"/>
        </w:rPr>
        <w:t xml:space="preserve"> PLAINTES</w:t>
      </w:r>
      <w:r w:rsidR="0090317A" w:rsidRPr="00811CD0">
        <w:rPr>
          <w:rFonts w:ascii="Tahoma" w:hAnsi="Tahoma" w:cs="Tahoma"/>
          <w:b/>
          <w:bCs/>
          <w:sz w:val="28"/>
          <w:szCs w:val="28"/>
          <w:lang w:val="fr-CA"/>
        </w:rPr>
        <w:t xml:space="preserve"> </w:t>
      </w:r>
      <w:r w:rsidR="00CC4DA0" w:rsidRPr="00811CD0">
        <w:rPr>
          <w:rFonts w:ascii="Tahoma" w:hAnsi="Tahoma" w:cs="Tahoma"/>
          <w:b/>
          <w:bCs/>
          <w:sz w:val="28"/>
          <w:szCs w:val="28"/>
          <w:lang w:val="fr-CA"/>
        </w:rPr>
        <w:t xml:space="preserve">ET DE </w:t>
      </w:r>
      <w:r w:rsidRPr="00811CD0">
        <w:rPr>
          <w:rFonts w:ascii="Tahoma" w:hAnsi="Tahoma" w:cs="Tahoma"/>
          <w:b/>
          <w:bCs/>
          <w:sz w:val="28"/>
          <w:szCs w:val="28"/>
          <w:lang w:val="fr-CA"/>
        </w:rPr>
        <w:t>RÉTROACTION</w:t>
      </w:r>
    </w:p>
    <w:p w14:paraId="23CBCED6" w14:textId="77777777" w:rsidR="00DF4A9D" w:rsidRPr="00811CD0" w:rsidRDefault="00DF4A9D" w:rsidP="00DF4A9D">
      <w:pPr>
        <w:pStyle w:val="BodyTextIndent"/>
        <w:tabs>
          <w:tab w:val="left" w:pos="1418"/>
        </w:tabs>
        <w:ind w:left="1418" w:hanging="1418"/>
        <w:jc w:val="left"/>
        <w:rPr>
          <w:rFonts w:ascii="Tahoma" w:hAnsi="Tahoma" w:cs="Tahoma"/>
          <w:sz w:val="28"/>
          <w:szCs w:val="28"/>
          <w:lang w:val="fr-CA"/>
        </w:rPr>
      </w:pPr>
    </w:p>
    <w:p w14:paraId="23BDE2DA" w14:textId="2B7407C8" w:rsidR="000352BA" w:rsidRPr="00811CD0" w:rsidRDefault="000352BA" w:rsidP="000352BA">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46B48A34" w14:textId="1D5B606B" w:rsidR="000352BA" w:rsidRPr="00811CD0" w:rsidRDefault="000352BA" w:rsidP="000352BA">
      <w:pPr>
        <w:pStyle w:val="BodyTextIndent"/>
        <w:ind w:left="0"/>
        <w:rPr>
          <w:rFonts w:ascii="Tahoma" w:hAnsi="Tahoma" w:cs="Tahoma"/>
          <w:b/>
          <w:bCs/>
          <w:sz w:val="28"/>
          <w:szCs w:val="28"/>
          <w:lang w:val="fr-CA"/>
        </w:rPr>
      </w:pPr>
      <w:r w:rsidRPr="00811CD0">
        <w:rPr>
          <w:rFonts w:ascii="Tahoma" w:hAnsi="Tahoma" w:cs="Tahoma"/>
          <w:b/>
          <w:bCs/>
          <w:sz w:val="28"/>
          <w:szCs w:val="28"/>
          <w:lang w:val="fr-CA"/>
        </w:rPr>
        <w:t xml:space="preserve">Date </w:t>
      </w:r>
      <w:r w:rsidR="00E468FC" w:rsidRPr="00811CD0">
        <w:rPr>
          <w:rFonts w:ascii="Tahoma" w:hAnsi="Tahoma" w:cs="Tahoma"/>
          <w:b/>
          <w:bCs/>
          <w:sz w:val="28"/>
          <w:szCs w:val="28"/>
          <w:lang w:val="fr-CA"/>
        </w:rPr>
        <w:t>d’examen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1726D1E6" w14:textId="558EBDC4" w:rsidR="000352BA" w:rsidRPr="00811CD0" w:rsidRDefault="000352BA" w:rsidP="000352BA">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7F701A76" w14:textId="366CB96E" w:rsidR="00DA67C2" w:rsidRPr="00811CD0" w:rsidRDefault="000352BA" w:rsidP="000352BA">
      <w:pPr>
        <w:pStyle w:val="BodyTextIndent"/>
        <w:ind w:left="0"/>
        <w:rPr>
          <w:rFonts w:ascii="Tahoma" w:hAnsi="Tahoma" w:cs="Tahoma"/>
          <w:b/>
          <w:bCs/>
          <w:sz w:val="28"/>
          <w:szCs w:val="28"/>
          <w:lang w:val="fr-CA"/>
        </w:rPr>
      </w:pPr>
      <w:r w:rsidRPr="00811CD0">
        <w:rPr>
          <w:rFonts w:ascii="Tahoma" w:hAnsi="Tahoma" w:cs="Tahoma"/>
          <w:b/>
          <w:bCs/>
          <w:sz w:val="28"/>
          <w:szCs w:val="28"/>
          <w:lang w:val="fr-CA"/>
        </w:rPr>
        <w:t>Page 1 de 1</w:t>
      </w:r>
      <w:r w:rsidR="007D5407" w:rsidRPr="00811CD0">
        <w:rPr>
          <w:rFonts w:ascii="Tahoma" w:hAnsi="Tahoma" w:cs="Tahoma"/>
          <w:b/>
          <w:bCs/>
          <w:sz w:val="28"/>
          <w:szCs w:val="28"/>
          <w:lang w:val="fr-CA"/>
        </w:rPr>
        <w:t>1</w:t>
      </w:r>
    </w:p>
    <w:p w14:paraId="0AB41948" w14:textId="77777777" w:rsidR="00DA67C2" w:rsidRPr="00811CD0" w:rsidRDefault="00DA67C2" w:rsidP="006B30B2">
      <w:pPr>
        <w:pStyle w:val="BodyTextIndent"/>
        <w:ind w:left="0"/>
        <w:rPr>
          <w:rFonts w:ascii="Tahoma" w:hAnsi="Tahoma" w:cs="Tahoma"/>
          <w:sz w:val="28"/>
          <w:szCs w:val="28"/>
          <w:lang w:val="fr-CA"/>
        </w:rPr>
      </w:pPr>
    </w:p>
    <w:p w14:paraId="3A3A8EBD" w14:textId="6012DA53" w:rsidR="00DA67C2" w:rsidRPr="00811CD0" w:rsidRDefault="00D20409" w:rsidP="006B30B2">
      <w:pPr>
        <w:tabs>
          <w:tab w:val="left" w:pos="1800"/>
        </w:tabs>
        <w:spacing w:after="0" w:line="240" w:lineRule="auto"/>
        <w:ind w:left="1800" w:hanging="1800"/>
        <w:jc w:val="both"/>
        <w:rPr>
          <w:rFonts w:ascii="Tahoma" w:hAnsi="Tahoma" w:cs="Tahoma"/>
          <w:sz w:val="28"/>
          <w:szCs w:val="28"/>
          <w:lang w:val="fr-CA"/>
        </w:rPr>
      </w:pPr>
      <w:r w:rsidRPr="00811CD0">
        <w:rPr>
          <w:rFonts w:ascii="Tahoma" w:hAnsi="Tahoma" w:cs="Tahoma"/>
          <w:b/>
          <w:bCs/>
          <w:sz w:val="28"/>
          <w:szCs w:val="28"/>
          <w:u w:val="single"/>
          <w:lang w:val="fr-CA"/>
        </w:rPr>
        <w:t>BUT</w:t>
      </w:r>
      <w:r w:rsidR="00F613D2">
        <w:rPr>
          <w:rFonts w:ascii="Tahoma" w:hAnsi="Tahoma" w:cs="Tahoma"/>
          <w:b/>
          <w:bCs/>
          <w:sz w:val="28"/>
          <w:szCs w:val="28"/>
          <w:u w:val="single"/>
          <w:lang w:val="fr-CA"/>
        </w:rPr>
        <w:t xml:space="preserve"> </w:t>
      </w:r>
      <w:r w:rsidR="00DA67C2" w:rsidRPr="00811CD0">
        <w:rPr>
          <w:rFonts w:ascii="Tahoma" w:hAnsi="Tahoma" w:cs="Tahoma"/>
          <w:b/>
          <w:bCs/>
          <w:sz w:val="28"/>
          <w:szCs w:val="28"/>
          <w:u w:val="single"/>
          <w:lang w:val="fr-CA"/>
        </w:rPr>
        <w:t>:</w:t>
      </w:r>
    </w:p>
    <w:p w14:paraId="7382A93F" w14:textId="77777777" w:rsidR="00DA67C2" w:rsidRPr="00811CD0" w:rsidRDefault="00DA67C2" w:rsidP="006B30B2">
      <w:pPr>
        <w:tabs>
          <w:tab w:val="left" w:pos="1800"/>
        </w:tabs>
        <w:spacing w:after="0" w:line="240" w:lineRule="auto"/>
        <w:ind w:left="1800" w:hanging="1800"/>
        <w:jc w:val="both"/>
        <w:rPr>
          <w:rFonts w:ascii="Tahoma" w:hAnsi="Tahoma" w:cs="Tahoma"/>
          <w:sz w:val="28"/>
          <w:szCs w:val="28"/>
          <w:lang w:val="fr-CA"/>
        </w:rPr>
      </w:pPr>
    </w:p>
    <w:p w14:paraId="76A3C5C0" w14:textId="73E8AFE8" w:rsidR="00DA67C2" w:rsidRPr="00811CD0" w:rsidRDefault="00E837B4" w:rsidP="006B30B2">
      <w:pPr>
        <w:tabs>
          <w:tab w:val="left" w:pos="0"/>
        </w:tabs>
        <w:spacing w:after="0" w:line="240" w:lineRule="auto"/>
        <w:jc w:val="both"/>
        <w:rPr>
          <w:rFonts w:ascii="Tahoma" w:hAnsi="Tahoma" w:cs="Tahoma"/>
          <w:b/>
          <w:color w:val="FF0000"/>
          <w:sz w:val="28"/>
          <w:szCs w:val="28"/>
          <w:lang w:val="fr-CA"/>
        </w:rPr>
      </w:pPr>
      <w:r w:rsidRPr="00811CD0">
        <w:rPr>
          <w:rFonts w:ascii="Tahoma" w:hAnsi="Tahoma" w:cs="Tahoma"/>
          <w:sz w:val="28"/>
          <w:szCs w:val="28"/>
          <w:lang w:val="fr-CA"/>
        </w:rPr>
        <w:t>Offrir aux personnes soutenues, aux personnes qui agissent en leur nom et au grand public des voies de communication appropriées à utiliser s’ils ont une préoccupation ou une rétroaction concernant un aspect quelconque des mesures de soutien et des services de l’organisme</w:t>
      </w:r>
      <w:r w:rsidR="00DA67C2" w:rsidRPr="00811CD0">
        <w:rPr>
          <w:rFonts w:ascii="Tahoma" w:hAnsi="Tahoma" w:cs="Tahoma"/>
          <w:sz w:val="28"/>
          <w:szCs w:val="28"/>
          <w:lang w:val="fr-CA"/>
        </w:rPr>
        <w:t>.</w:t>
      </w:r>
    </w:p>
    <w:p w14:paraId="03E65E4D" w14:textId="77777777" w:rsidR="00093ECE" w:rsidRPr="00811CD0" w:rsidRDefault="00093ECE" w:rsidP="006B30B2">
      <w:pPr>
        <w:spacing w:after="0" w:line="240" w:lineRule="auto"/>
        <w:jc w:val="both"/>
        <w:rPr>
          <w:rFonts w:ascii="Tahoma" w:hAnsi="Tahoma" w:cs="Tahoma"/>
          <w:sz w:val="28"/>
          <w:szCs w:val="28"/>
          <w:lang w:val="fr-CA"/>
        </w:rPr>
      </w:pPr>
    </w:p>
    <w:p w14:paraId="37BC53B7" w14:textId="4E4E7EFD" w:rsidR="00093ECE" w:rsidRPr="00811CD0" w:rsidRDefault="00093ECE" w:rsidP="006B30B2">
      <w:pPr>
        <w:spacing w:after="0" w:line="240" w:lineRule="auto"/>
        <w:jc w:val="both"/>
        <w:rPr>
          <w:rFonts w:ascii="Tahoma" w:hAnsi="Tahoma" w:cs="Tahoma"/>
          <w:sz w:val="28"/>
          <w:szCs w:val="28"/>
          <w:lang w:val="fr-CA"/>
        </w:rPr>
      </w:pPr>
      <w:r w:rsidRPr="00811CD0">
        <w:rPr>
          <w:rFonts w:ascii="Tahoma" w:hAnsi="Tahoma" w:cs="Tahoma"/>
          <w:b/>
          <w:sz w:val="28"/>
          <w:szCs w:val="28"/>
          <w:u w:val="single"/>
          <w:lang w:val="fr-CA"/>
        </w:rPr>
        <w:t>D</w:t>
      </w:r>
      <w:r w:rsidR="001912A3" w:rsidRPr="00811CD0">
        <w:rPr>
          <w:rFonts w:ascii="Tahoma" w:hAnsi="Tahoma" w:cs="Tahoma"/>
          <w:b/>
          <w:sz w:val="28"/>
          <w:szCs w:val="28"/>
          <w:u w:val="single"/>
          <w:lang w:val="fr-CA"/>
        </w:rPr>
        <w:t>É</w:t>
      </w:r>
      <w:r w:rsidRPr="00811CD0">
        <w:rPr>
          <w:rFonts w:ascii="Tahoma" w:hAnsi="Tahoma" w:cs="Tahoma"/>
          <w:b/>
          <w:sz w:val="28"/>
          <w:szCs w:val="28"/>
          <w:u w:val="single"/>
          <w:lang w:val="fr-CA"/>
        </w:rPr>
        <w:t>FINITION</w:t>
      </w:r>
      <w:r w:rsidR="00F613D2">
        <w:rPr>
          <w:rFonts w:ascii="Tahoma" w:hAnsi="Tahoma" w:cs="Tahoma"/>
          <w:b/>
          <w:sz w:val="28"/>
          <w:szCs w:val="28"/>
          <w:u w:val="single"/>
          <w:lang w:val="fr-CA"/>
        </w:rPr>
        <w:t xml:space="preserve"> </w:t>
      </w:r>
      <w:r w:rsidRPr="00811CD0">
        <w:rPr>
          <w:rFonts w:ascii="Tahoma" w:hAnsi="Tahoma" w:cs="Tahoma"/>
          <w:b/>
          <w:sz w:val="28"/>
          <w:szCs w:val="28"/>
          <w:u w:val="single"/>
          <w:lang w:val="fr-CA"/>
        </w:rPr>
        <w:t>:</w:t>
      </w:r>
    </w:p>
    <w:p w14:paraId="4EE45F9B" w14:textId="77777777" w:rsidR="00093ECE" w:rsidRPr="00811CD0" w:rsidRDefault="00093ECE" w:rsidP="006B30B2">
      <w:pPr>
        <w:spacing w:after="0" w:line="240" w:lineRule="auto"/>
        <w:jc w:val="both"/>
        <w:rPr>
          <w:rFonts w:ascii="Tahoma" w:hAnsi="Tahoma" w:cs="Tahoma"/>
          <w:sz w:val="28"/>
          <w:szCs w:val="28"/>
          <w:lang w:val="fr-CA"/>
        </w:rPr>
      </w:pPr>
    </w:p>
    <w:p w14:paraId="2A34AC21" w14:textId="49AE9E48" w:rsidR="00093ECE" w:rsidRPr="00811CD0" w:rsidRDefault="001912A3" w:rsidP="006B30B2">
      <w:pPr>
        <w:spacing w:after="0" w:line="240" w:lineRule="auto"/>
        <w:jc w:val="both"/>
        <w:rPr>
          <w:rFonts w:ascii="Tahoma" w:hAnsi="Tahoma" w:cs="Tahoma"/>
          <w:sz w:val="28"/>
          <w:szCs w:val="28"/>
          <w:lang w:val="fr-CA"/>
        </w:rPr>
      </w:pPr>
      <w:r w:rsidRPr="00811CD0">
        <w:rPr>
          <w:rFonts w:ascii="Tahoma" w:hAnsi="Tahoma" w:cs="Tahoma"/>
          <w:sz w:val="28"/>
          <w:szCs w:val="28"/>
          <w:lang w:val="fr-CA"/>
        </w:rPr>
        <w:t xml:space="preserve">La plainte est définie comme l’expression d'un mécontentement à l’égard du type ou de la qualité d'un service, d’une décision prise ou d’une allégation de mauvaise conduite de la part d'un membre du personnel. La proactivité est définie comme des </w:t>
      </w:r>
      <w:r w:rsidR="00BB6646" w:rsidRPr="00811CD0">
        <w:rPr>
          <w:rFonts w:ascii="Tahoma" w:hAnsi="Tahoma" w:cs="Tahoma"/>
          <w:sz w:val="28"/>
          <w:szCs w:val="28"/>
          <w:lang w:val="fr-CA"/>
        </w:rPr>
        <w:t>actions initiées de manière autonome</w:t>
      </w:r>
      <w:r w:rsidRPr="00811CD0">
        <w:rPr>
          <w:rFonts w:ascii="Tahoma" w:hAnsi="Tahoma" w:cs="Tahoma"/>
          <w:sz w:val="28"/>
          <w:szCs w:val="28"/>
          <w:lang w:val="fr-CA"/>
        </w:rPr>
        <w:t xml:space="preserve"> qui aident à déterminer les besoins futurs, les changements souhaités ou les problèmes potentiels</w:t>
      </w:r>
      <w:r w:rsidR="00093ECE" w:rsidRPr="00811CD0">
        <w:rPr>
          <w:rFonts w:ascii="Tahoma" w:hAnsi="Tahoma" w:cs="Tahoma"/>
          <w:sz w:val="28"/>
          <w:szCs w:val="28"/>
          <w:lang w:val="fr-CA"/>
        </w:rPr>
        <w:t>.</w:t>
      </w:r>
    </w:p>
    <w:p w14:paraId="41BC3A44" w14:textId="77777777" w:rsidR="00093ECE" w:rsidRPr="00811CD0" w:rsidRDefault="00093ECE" w:rsidP="006B30B2">
      <w:pPr>
        <w:spacing w:after="0" w:line="240" w:lineRule="auto"/>
        <w:jc w:val="both"/>
        <w:rPr>
          <w:rFonts w:ascii="Tahoma" w:hAnsi="Tahoma" w:cs="Tahoma"/>
          <w:sz w:val="28"/>
          <w:szCs w:val="28"/>
          <w:lang w:val="fr-CA"/>
        </w:rPr>
      </w:pPr>
    </w:p>
    <w:p w14:paraId="6D141918" w14:textId="346A8BC6" w:rsidR="00093ECE" w:rsidRPr="00811CD0" w:rsidRDefault="00EA6B09" w:rsidP="006B30B2">
      <w:pPr>
        <w:spacing w:after="0" w:line="240" w:lineRule="auto"/>
        <w:jc w:val="both"/>
        <w:rPr>
          <w:rFonts w:ascii="Tahoma" w:hAnsi="Tahoma" w:cs="Tahoma"/>
          <w:sz w:val="28"/>
          <w:szCs w:val="28"/>
          <w:lang w:val="fr-CA"/>
        </w:rPr>
      </w:pPr>
      <w:r w:rsidRPr="00811CD0">
        <w:rPr>
          <w:rFonts w:ascii="Tahoma" w:hAnsi="Tahoma" w:cs="Tahoma"/>
          <w:b/>
          <w:sz w:val="28"/>
          <w:szCs w:val="28"/>
          <w:u w:val="single"/>
          <w:lang w:val="fr-CA"/>
        </w:rPr>
        <w:t>PORTÉE</w:t>
      </w:r>
      <w:r w:rsidR="00F613D2">
        <w:rPr>
          <w:rFonts w:ascii="Tahoma" w:hAnsi="Tahoma" w:cs="Tahoma"/>
          <w:b/>
          <w:sz w:val="28"/>
          <w:szCs w:val="28"/>
          <w:u w:val="single"/>
          <w:lang w:val="fr-CA"/>
        </w:rPr>
        <w:t xml:space="preserve"> </w:t>
      </w:r>
      <w:r w:rsidR="00093ECE" w:rsidRPr="00811CD0">
        <w:rPr>
          <w:rFonts w:ascii="Tahoma" w:hAnsi="Tahoma" w:cs="Tahoma"/>
          <w:b/>
          <w:sz w:val="28"/>
          <w:szCs w:val="28"/>
          <w:u w:val="single"/>
          <w:lang w:val="fr-CA"/>
        </w:rPr>
        <w:t>:</w:t>
      </w:r>
    </w:p>
    <w:p w14:paraId="3713981E" w14:textId="77777777" w:rsidR="00093ECE" w:rsidRPr="00811CD0" w:rsidRDefault="00093ECE" w:rsidP="006B30B2">
      <w:pPr>
        <w:spacing w:after="0" w:line="240" w:lineRule="auto"/>
        <w:jc w:val="both"/>
        <w:rPr>
          <w:rFonts w:ascii="Tahoma" w:hAnsi="Tahoma" w:cs="Tahoma"/>
          <w:sz w:val="28"/>
          <w:szCs w:val="28"/>
          <w:lang w:val="fr-CA"/>
        </w:rPr>
      </w:pPr>
    </w:p>
    <w:p w14:paraId="05BF8E0B" w14:textId="4C418D0F" w:rsidR="00093ECE" w:rsidRPr="00811CD0" w:rsidRDefault="00EF6BD0" w:rsidP="006B30B2">
      <w:pPr>
        <w:spacing w:after="0" w:line="240" w:lineRule="auto"/>
        <w:jc w:val="both"/>
        <w:rPr>
          <w:rFonts w:ascii="Tahoma" w:hAnsi="Tahoma" w:cs="Tahoma"/>
          <w:sz w:val="28"/>
          <w:szCs w:val="28"/>
          <w:lang w:val="fr-CA"/>
        </w:rPr>
      </w:pPr>
      <w:r w:rsidRPr="00811CD0">
        <w:rPr>
          <w:rFonts w:ascii="Tahoma" w:hAnsi="Tahoma" w:cs="Tahoma"/>
          <w:sz w:val="28"/>
          <w:szCs w:val="28"/>
          <w:lang w:val="fr-CA"/>
        </w:rPr>
        <w:t xml:space="preserve">Nous nous engageons à fournir des services et des soutiens conformes à nos obligations légales et contractuelles, notamment en vertu du Règlement 299 et de nos propres politiques. Nous sommes également déterminés à fournir des services et du soutien d’une manière qui </w:t>
      </w:r>
      <w:r w:rsidR="00173535">
        <w:rPr>
          <w:rFonts w:ascii="Tahoma" w:hAnsi="Tahoma" w:cs="Tahoma"/>
          <w:sz w:val="28"/>
          <w:szCs w:val="28"/>
          <w:lang w:val="fr-CA"/>
        </w:rPr>
        <w:t>son</w:t>
      </w:r>
      <w:r w:rsidRPr="00811CD0">
        <w:rPr>
          <w:rFonts w:ascii="Tahoma" w:hAnsi="Tahoma" w:cs="Tahoma"/>
          <w:sz w:val="28"/>
          <w:szCs w:val="28"/>
          <w:lang w:val="fr-CA"/>
        </w:rPr>
        <w:t>t conforme</w:t>
      </w:r>
      <w:r w:rsidR="00173535">
        <w:rPr>
          <w:rFonts w:ascii="Tahoma" w:hAnsi="Tahoma" w:cs="Tahoma"/>
          <w:sz w:val="28"/>
          <w:szCs w:val="28"/>
          <w:lang w:val="fr-CA"/>
        </w:rPr>
        <w:t>s</w:t>
      </w:r>
      <w:r w:rsidRPr="00811CD0">
        <w:rPr>
          <w:rFonts w:ascii="Tahoma" w:hAnsi="Tahoma" w:cs="Tahoma"/>
          <w:sz w:val="28"/>
          <w:szCs w:val="28"/>
          <w:lang w:val="fr-CA"/>
        </w:rPr>
        <w:t xml:space="preserve"> aux pratiques exemplaires dans le domaine des services aux personnes ayant une déficience intellectuelle. Les préoccupations ou les plaintes concernant la prestation des services sont les bienvenues, car elles nous aident </w:t>
      </w:r>
      <w:r w:rsidR="009F3960" w:rsidRPr="00811CD0">
        <w:rPr>
          <w:rFonts w:ascii="Tahoma" w:hAnsi="Tahoma" w:cs="Tahoma"/>
          <w:sz w:val="28"/>
          <w:szCs w:val="28"/>
          <w:lang w:val="fr-CA"/>
        </w:rPr>
        <w:t>dans nos efforts</w:t>
      </w:r>
      <w:r w:rsidR="00563A68" w:rsidRPr="00811CD0">
        <w:rPr>
          <w:rFonts w:ascii="Tahoma" w:hAnsi="Tahoma" w:cs="Tahoma"/>
          <w:sz w:val="28"/>
          <w:szCs w:val="28"/>
          <w:lang w:val="fr-CA"/>
        </w:rPr>
        <w:t xml:space="preserve"> pour </w:t>
      </w:r>
      <w:r w:rsidRPr="00811CD0">
        <w:rPr>
          <w:rFonts w:ascii="Tahoma" w:hAnsi="Tahoma" w:cs="Tahoma"/>
          <w:sz w:val="28"/>
          <w:szCs w:val="28"/>
          <w:lang w:val="fr-CA"/>
        </w:rPr>
        <w:t>atteindre et dépasser notre rendement par rapport à ces mesures</w:t>
      </w:r>
      <w:r w:rsidR="00093ECE" w:rsidRPr="00811CD0">
        <w:rPr>
          <w:rFonts w:ascii="Tahoma" w:hAnsi="Tahoma" w:cs="Tahoma"/>
          <w:sz w:val="28"/>
          <w:szCs w:val="28"/>
          <w:lang w:val="fr-CA"/>
        </w:rPr>
        <w:t>.</w:t>
      </w:r>
    </w:p>
    <w:p w14:paraId="20B8F8FD" w14:textId="77777777" w:rsidR="00093ECE" w:rsidRPr="00811CD0" w:rsidRDefault="00093ECE" w:rsidP="006B30B2">
      <w:pPr>
        <w:spacing w:after="0" w:line="240" w:lineRule="auto"/>
        <w:jc w:val="both"/>
        <w:rPr>
          <w:rFonts w:ascii="Tahoma" w:hAnsi="Tahoma" w:cs="Tahoma"/>
          <w:b/>
          <w:bCs/>
          <w:sz w:val="28"/>
          <w:szCs w:val="28"/>
          <w:u w:val="single"/>
          <w:lang w:val="fr-CA"/>
        </w:rPr>
      </w:pPr>
    </w:p>
    <w:p w14:paraId="4D0A6FFE" w14:textId="77777777" w:rsidR="00AB23EC" w:rsidRPr="00811CD0" w:rsidRDefault="00AB23EC" w:rsidP="006B30B2">
      <w:pPr>
        <w:spacing w:after="0" w:line="240" w:lineRule="auto"/>
        <w:jc w:val="both"/>
        <w:rPr>
          <w:rFonts w:ascii="Tahoma" w:hAnsi="Tahoma" w:cs="Tahoma"/>
          <w:bCs/>
          <w:sz w:val="28"/>
          <w:szCs w:val="28"/>
          <w:u w:val="single"/>
          <w:lang w:val="fr-CA"/>
        </w:rPr>
      </w:pPr>
    </w:p>
    <w:p w14:paraId="6F3E736D" w14:textId="7680F8ED" w:rsidR="00DB4FF5" w:rsidRDefault="00DB4FF5" w:rsidP="00DF4A9D">
      <w:pPr>
        <w:pStyle w:val="BodyTextIndent"/>
        <w:tabs>
          <w:tab w:val="left" w:pos="1418"/>
        </w:tabs>
        <w:ind w:left="1418" w:hanging="1418"/>
        <w:jc w:val="left"/>
        <w:rPr>
          <w:rFonts w:ascii="Tahoma" w:hAnsi="Tahoma" w:cs="Tahoma"/>
          <w:b/>
          <w:bCs/>
          <w:sz w:val="28"/>
          <w:szCs w:val="28"/>
          <w:lang w:val="fr-CA"/>
        </w:rPr>
      </w:pPr>
      <w:r w:rsidRPr="00811CD0">
        <w:rPr>
          <w:rFonts w:ascii="Tahoma" w:hAnsi="Tahoma" w:cs="Tahoma"/>
          <w:b/>
          <w:bCs/>
          <w:sz w:val="28"/>
          <w:szCs w:val="28"/>
          <w:lang w:val="fr-CA"/>
        </w:rPr>
        <w:lastRenderedPageBreak/>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sidR="00DF4A9D">
        <w:rPr>
          <w:rFonts w:ascii="Tahoma" w:hAnsi="Tahoma" w:cs="Tahoma"/>
          <w:b/>
          <w:bCs/>
          <w:sz w:val="28"/>
          <w:szCs w:val="28"/>
          <w:lang w:val="fr-CA"/>
        </w:rPr>
        <w:tab/>
      </w:r>
      <w:r w:rsidRPr="00811CD0">
        <w:rPr>
          <w:rFonts w:ascii="Tahoma" w:hAnsi="Tahoma" w:cs="Tahoma"/>
          <w:b/>
          <w:bCs/>
          <w:sz w:val="28"/>
          <w:szCs w:val="28"/>
          <w:lang w:val="fr-CA"/>
        </w:rPr>
        <w:t>PROCÉDURE DE TRAITEMENT DES PLAINTES ET DE RÉTROACTION</w:t>
      </w:r>
    </w:p>
    <w:p w14:paraId="44459732" w14:textId="77777777" w:rsidR="00DF4A9D" w:rsidRPr="00811CD0" w:rsidRDefault="00DF4A9D" w:rsidP="00DF4A9D">
      <w:pPr>
        <w:pStyle w:val="BodyTextIndent"/>
        <w:tabs>
          <w:tab w:val="left" w:pos="1418"/>
        </w:tabs>
        <w:ind w:left="1418" w:hanging="1418"/>
        <w:jc w:val="left"/>
        <w:rPr>
          <w:rFonts w:ascii="Tahoma" w:hAnsi="Tahoma" w:cs="Tahoma"/>
          <w:sz w:val="28"/>
          <w:szCs w:val="28"/>
          <w:lang w:val="fr-CA"/>
        </w:rPr>
      </w:pPr>
    </w:p>
    <w:p w14:paraId="49DF08CB" w14:textId="4CDA9FAC" w:rsidR="00DB4FF5" w:rsidRPr="00811CD0" w:rsidRDefault="00DB4FF5" w:rsidP="00DB4FF5">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0C6138AE" w14:textId="7A2C61D2" w:rsidR="00DB4FF5" w:rsidRPr="00811CD0" w:rsidRDefault="00DB4FF5" w:rsidP="00DB4FF5">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d’examen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08C81207" w14:textId="13B1BB6A" w:rsidR="00DB4FF5" w:rsidRPr="00811CD0" w:rsidRDefault="00DB4FF5" w:rsidP="00DB4FF5">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5EC0D396" w14:textId="77777777" w:rsidR="00DB4FF5" w:rsidRDefault="00DB4FF5" w:rsidP="00DB4FF5">
      <w:pPr>
        <w:tabs>
          <w:tab w:val="left" w:pos="0"/>
          <w:tab w:val="left" w:pos="1701"/>
        </w:tabs>
        <w:spacing w:after="0" w:line="240" w:lineRule="auto"/>
        <w:jc w:val="both"/>
        <w:rPr>
          <w:rFonts w:ascii="Tahoma" w:hAnsi="Tahoma" w:cs="Tahoma"/>
          <w:b/>
          <w:bCs/>
          <w:sz w:val="28"/>
          <w:szCs w:val="28"/>
          <w:lang w:val="fr-CA"/>
        </w:rPr>
      </w:pPr>
      <w:r w:rsidRPr="00811CD0">
        <w:rPr>
          <w:rFonts w:ascii="Tahoma" w:hAnsi="Tahoma" w:cs="Tahoma"/>
          <w:b/>
          <w:bCs/>
          <w:sz w:val="28"/>
          <w:szCs w:val="28"/>
          <w:lang w:val="fr-CA"/>
        </w:rPr>
        <w:t>Page 2 de 11</w:t>
      </w:r>
    </w:p>
    <w:p w14:paraId="66D5580B" w14:textId="77777777" w:rsidR="00DB4FF5" w:rsidRDefault="00DB4FF5" w:rsidP="00DB4FF5">
      <w:pPr>
        <w:tabs>
          <w:tab w:val="left" w:pos="0"/>
          <w:tab w:val="left" w:pos="1701"/>
        </w:tabs>
        <w:spacing w:after="0" w:line="240" w:lineRule="auto"/>
        <w:jc w:val="both"/>
        <w:rPr>
          <w:rFonts w:ascii="Tahoma" w:hAnsi="Tahoma" w:cs="Tahoma"/>
          <w:b/>
          <w:bCs/>
          <w:sz w:val="28"/>
          <w:szCs w:val="28"/>
          <w:lang w:val="fr-CA"/>
        </w:rPr>
      </w:pPr>
    </w:p>
    <w:p w14:paraId="3F56D8BD" w14:textId="246F8A61" w:rsidR="00DF4A9D" w:rsidRPr="00811CD0" w:rsidRDefault="00DF4A9D" w:rsidP="00DF4A9D">
      <w:pPr>
        <w:spacing w:after="0" w:line="240" w:lineRule="auto"/>
        <w:jc w:val="both"/>
        <w:rPr>
          <w:rFonts w:ascii="Tahoma" w:hAnsi="Tahoma" w:cs="Tahoma"/>
          <w:bCs/>
          <w:sz w:val="28"/>
          <w:szCs w:val="28"/>
          <w:u w:val="single"/>
          <w:lang w:val="fr-CA"/>
        </w:rPr>
      </w:pPr>
      <w:r w:rsidRPr="00811CD0">
        <w:rPr>
          <w:rFonts w:ascii="Tahoma" w:hAnsi="Tahoma" w:cs="Tahoma"/>
          <w:b/>
          <w:bCs/>
          <w:sz w:val="28"/>
          <w:szCs w:val="28"/>
          <w:u w:val="single"/>
          <w:lang w:val="fr-CA"/>
        </w:rPr>
        <w:t>PROCÉDURE</w:t>
      </w:r>
      <w:r w:rsidR="00F613D2">
        <w:rPr>
          <w:rFonts w:ascii="Tahoma" w:hAnsi="Tahoma" w:cs="Tahoma"/>
          <w:b/>
          <w:bCs/>
          <w:sz w:val="28"/>
          <w:szCs w:val="28"/>
          <w:u w:val="single"/>
          <w:lang w:val="fr-CA"/>
        </w:rPr>
        <w:t xml:space="preserve"> </w:t>
      </w:r>
      <w:r w:rsidRPr="00811CD0">
        <w:rPr>
          <w:rFonts w:ascii="Tahoma" w:hAnsi="Tahoma" w:cs="Tahoma"/>
          <w:b/>
          <w:bCs/>
          <w:sz w:val="28"/>
          <w:szCs w:val="28"/>
          <w:u w:val="single"/>
          <w:lang w:val="fr-CA"/>
        </w:rPr>
        <w:t>:</w:t>
      </w:r>
    </w:p>
    <w:p w14:paraId="6FDE5459" w14:textId="77777777" w:rsidR="00DF4A9D" w:rsidRDefault="00DF4A9D" w:rsidP="00DB4FF5">
      <w:pPr>
        <w:tabs>
          <w:tab w:val="left" w:pos="0"/>
          <w:tab w:val="left" w:pos="1701"/>
        </w:tabs>
        <w:spacing w:after="0" w:line="240" w:lineRule="auto"/>
        <w:jc w:val="both"/>
        <w:rPr>
          <w:rFonts w:ascii="Tahoma" w:hAnsi="Tahoma" w:cs="Tahoma"/>
          <w:b/>
          <w:bCs/>
          <w:sz w:val="28"/>
          <w:szCs w:val="28"/>
          <w:lang w:val="fr-CA"/>
        </w:rPr>
      </w:pPr>
    </w:p>
    <w:p w14:paraId="24773AB7" w14:textId="26821110" w:rsidR="00093ECE" w:rsidRPr="00811CD0" w:rsidRDefault="00664141" w:rsidP="00DB4FF5">
      <w:pPr>
        <w:tabs>
          <w:tab w:val="left" w:pos="0"/>
          <w:tab w:val="left" w:pos="1701"/>
        </w:tabs>
        <w:spacing w:after="0" w:line="240" w:lineRule="auto"/>
        <w:jc w:val="both"/>
        <w:rPr>
          <w:rFonts w:ascii="Tahoma" w:hAnsi="Tahoma" w:cs="Tahoma"/>
          <w:sz w:val="28"/>
          <w:szCs w:val="28"/>
          <w:lang w:val="fr-CA"/>
        </w:rPr>
      </w:pPr>
      <w:r w:rsidRPr="00811CD0">
        <w:rPr>
          <w:rFonts w:ascii="Tahoma" w:hAnsi="Tahoma" w:cs="Tahoma"/>
          <w:sz w:val="28"/>
          <w:szCs w:val="28"/>
          <w:lang w:val="fr-CA"/>
        </w:rPr>
        <w:t>Il est important que les personnes qui ne sont pas satisfaites fassent part de leurs préoccupations dès que possible, afin qu'elles soient traitées et résolues. Cette politique sera facilement accessible à toute personne qui en fera la demande. L'</w:t>
      </w:r>
      <w:r w:rsidR="00396FC0" w:rsidRPr="00811CD0">
        <w:rPr>
          <w:rFonts w:ascii="Tahoma" w:hAnsi="Tahoma" w:cs="Tahoma"/>
          <w:sz w:val="28"/>
          <w:szCs w:val="28"/>
          <w:lang w:val="fr-CA"/>
        </w:rPr>
        <w:t>organisme</w:t>
      </w:r>
      <w:r w:rsidRPr="00811CD0">
        <w:rPr>
          <w:rFonts w:ascii="Tahoma" w:hAnsi="Tahoma" w:cs="Tahoma"/>
          <w:sz w:val="28"/>
          <w:szCs w:val="28"/>
          <w:lang w:val="fr-CA"/>
        </w:rPr>
        <w:t xml:space="preserve"> traitera les préoccupations et les plaintes de manière professionnelle, respectueuse et rapide.</w:t>
      </w:r>
    </w:p>
    <w:p w14:paraId="0D145759" w14:textId="77777777" w:rsidR="00093ECE" w:rsidRPr="00811CD0" w:rsidRDefault="00093ECE" w:rsidP="006B30B2">
      <w:pPr>
        <w:tabs>
          <w:tab w:val="left" w:pos="0"/>
          <w:tab w:val="left" w:pos="1701"/>
        </w:tabs>
        <w:spacing w:after="0" w:line="240" w:lineRule="auto"/>
        <w:jc w:val="both"/>
        <w:rPr>
          <w:rFonts w:ascii="Tahoma" w:hAnsi="Tahoma" w:cs="Tahoma"/>
          <w:sz w:val="28"/>
          <w:szCs w:val="28"/>
          <w:lang w:val="fr-CA"/>
        </w:rPr>
      </w:pPr>
    </w:p>
    <w:p w14:paraId="19F8C518" w14:textId="70B9F0A3" w:rsidR="00DA67C2" w:rsidRPr="00811CD0" w:rsidRDefault="007064DD" w:rsidP="006B30B2">
      <w:pPr>
        <w:tabs>
          <w:tab w:val="left" w:pos="0"/>
        </w:tabs>
        <w:spacing w:after="0" w:line="240" w:lineRule="auto"/>
        <w:jc w:val="both"/>
        <w:rPr>
          <w:rFonts w:ascii="Tahoma" w:hAnsi="Tahoma" w:cs="Tahoma"/>
          <w:sz w:val="28"/>
          <w:szCs w:val="28"/>
          <w:lang w:val="fr-CA"/>
        </w:rPr>
      </w:pPr>
      <w:r w:rsidRPr="00811CD0">
        <w:rPr>
          <w:rFonts w:ascii="Tahoma" w:hAnsi="Tahoma" w:cs="Tahoma"/>
          <w:sz w:val="28"/>
          <w:szCs w:val="28"/>
          <w:lang w:val="fr-CA"/>
        </w:rPr>
        <w:t>Le processus d’enquête sur toute plainte ou rétroaction sera exempt de conflit d’intérêts, de coercition, d’intimidation ou de partialité, avant, pendant ou après l’examen</w:t>
      </w:r>
      <w:r w:rsidR="00DA67C2" w:rsidRPr="00811CD0">
        <w:rPr>
          <w:rFonts w:ascii="Tahoma" w:hAnsi="Tahoma" w:cs="Tahoma"/>
          <w:sz w:val="28"/>
          <w:szCs w:val="28"/>
          <w:lang w:val="fr-CA"/>
        </w:rPr>
        <w:t>.</w:t>
      </w:r>
    </w:p>
    <w:p w14:paraId="77ADFC96" w14:textId="77777777" w:rsidR="00DA67C2" w:rsidRPr="00811CD0" w:rsidRDefault="00DA67C2" w:rsidP="006B30B2">
      <w:pPr>
        <w:spacing w:after="0" w:line="240" w:lineRule="auto"/>
        <w:jc w:val="both"/>
        <w:rPr>
          <w:rFonts w:ascii="Tahoma" w:hAnsi="Tahoma" w:cs="Tahoma"/>
          <w:sz w:val="28"/>
          <w:szCs w:val="28"/>
          <w:lang w:val="fr-CA"/>
        </w:rPr>
      </w:pPr>
    </w:p>
    <w:p w14:paraId="68C002A5" w14:textId="3C692BC1" w:rsidR="001A0871" w:rsidRPr="00811CD0" w:rsidRDefault="00AB3B15" w:rsidP="006B30B2">
      <w:pPr>
        <w:tabs>
          <w:tab w:val="left" w:pos="0"/>
        </w:tabs>
        <w:spacing w:after="0" w:line="240" w:lineRule="auto"/>
        <w:jc w:val="both"/>
        <w:rPr>
          <w:rFonts w:ascii="Tahoma" w:hAnsi="Tahoma" w:cs="Tahoma"/>
          <w:sz w:val="28"/>
          <w:szCs w:val="28"/>
          <w:lang w:val="fr-CA"/>
        </w:rPr>
      </w:pPr>
      <w:r w:rsidRPr="00811CD0">
        <w:rPr>
          <w:rFonts w:ascii="Tahoma" w:hAnsi="Tahoma" w:cs="Tahoma"/>
          <w:sz w:val="28"/>
          <w:szCs w:val="28"/>
          <w:lang w:val="fr-CA"/>
        </w:rPr>
        <w:t>Les préoccupations et les plaintes doivent être résolues le plus rapidement possible et avec le plus de sensibilité possible au niveau de responsabilité, à moins qu’une solution satisfaisante ne puisse être trouvée à ce niveau</w:t>
      </w:r>
      <w:r w:rsidR="001A0871" w:rsidRPr="00811CD0">
        <w:rPr>
          <w:rFonts w:ascii="Tahoma" w:hAnsi="Tahoma" w:cs="Tahoma"/>
          <w:sz w:val="28"/>
          <w:szCs w:val="28"/>
          <w:lang w:val="fr-CA"/>
        </w:rPr>
        <w:t xml:space="preserve">. </w:t>
      </w:r>
    </w:p>
    <w:p w14:paraId="29327365" w14:textId="77777777" w:rsidR="001A0871" w:rsidRPr="00811CD0" w:rsidRDefault="001A0871" w:rsidP="006B30B2">
      <w:pPr>
        <w:tabs>
          <w:tab w:val="left" w:pos="0"/>
        </w:tabs>
        <w:spacing w:after="0" w:line="240" w:lineRule="auto"/>
        <w:jc w:val="both"/>
        <w:rPr>
          <w:rFonts w:ascii="Tahoma" w:hAnsi="Tahoma" w:cs="Tahoma"/>
          <w:sz w:val="28"/>
          <w:szCs w:val="28"/>
          <w:lang w:val="fr-CA"/>
        </w:rPr>
      </w:pPr>
    </w:p>
    <w:p w14:paraId="0F81C269" w14:textId="074853DD" w:rsidR="000F1C90" w:rsidRPr="00811CD0" w:rsidRDefault="00D52B66" w:rsidP="006B30B2">
      <w:pPr>
        <w:tabs>
          <w:tab w:val="left" w:pos="0"/>
        </w:tabs>
        <w:spacing w:after="0" w:line="240" w:lineRule="auto"/>
        <w:jc w:val="both"/>
        <w:rPr>
          <w:rFonts w:ascii="Tahoma" w:hAnsi="Tahoma" w:cs="Tahoma"/>
          <w:sz w:val="28"/>
          <w:szCs w:val="28"/>
          <w:lang w:val="fr-CA"/>
        </w:rPr>
      </w:pPr>
      <w:r w:rsidRPr="00811CD0">
        <w:rPr>
          <w:rFonts w:ascii="Tahoma" w:hAnsi="Tahoma" w:cs="Tahoma"/>
          <w:sz w:val="28"/>
          <w:szCs w:val="28"/>
          <w:lang w:val="fr-CA"/>
        </w:rPr>
        <w:t xml:space="preserve">S’il est impossible de parvenir à une solution satisfaisante au niveau où la responsabilité incombe, le plaignant est invité à suivre les étapes indiquées dans la section </w:t>
      </w:r>
      <w:r w:rsidR="005E3812">
        <w:rPr>
          <w:rFonts w:ascii="Tahoma" w:hAnsi="Tahoma" w:cs="Tahoma"/>
          <w:sz w:val="28"/>
          <w:szCs w:val="28"/>
          <w:lang w:val="fr-CA"/>
        </w:rPr>
        <w:t>P</w:t>
      </w:r>
      <w:r w:rsidRPr="00811CD0">
        <w:rPr>
          <w:rFonts w:ascii="Tahoma" w:hAnsi="Tahoma" w:cs="Tahoma"/>
          <w:sz w:val="28"/>
          <w:szCs w:val="28"/>
          <w:lang w:val="fr-CA"/>
        </w:rPr>
        <w:t xml:space="preserve">rocédure pour </w:t>
      </w:r>
      <w:r w:rsidR="005E4757">
        <w:rPr>
          <w:rFonts w:ascii="Tahoma" w:hAnsi="Tahoma" w:cs="Tahoma"/>
          <w:sz w:val="28"/>
          <w:szCs w:val="28"/>
          <w:lang w:val="fr-CA"/>
        </w:rPr>
        <w:t>signaler</w:t>
      </w:r>
      <w:r w:rsidRPr="00811CD0">
        <w:rPr>
          <w:rFonts w:ascii="Tahoma" w:hAnsi="Tahoma" w:cs="Tahoma"/>
          <w:sz w:val="28"/>
          <w:szCs w:val="28"/>
          <w:lang w:val="fr-CA"/>
        </w:rPr>
        <w:t xml:space="preserve"> sa préoccupation</w:t>
      </w:r>
      <w:r w:rsidR="001A0871" w:rsidRPr="00811CD0">
        <w:rPr>
          <w:rFonts w:ascii="Tahoma" w:hAnsi="Tahoma" w:cs="Tahoma"/>
          <w:sz w:val="28"/>
          <w:szCs w:val="28"/>
          <w:lang w:val="fr-CA"/>
        </w:rPr>
        <w:t>.</w:t>
      </w:r>
    </w:p>
    <w:p w14:paraId="000BEC06" w14:textId="77777777" w:rsidR="00DA67C2" w:rsidRPr="00811CD0" w:rsidRDefault="00DA67C2" w:rsidP="006B30B2">
      <w:pPr>
        <w:spacing w:after="0" w:line="240" w:lineRule="auto"/>
        <w:jc w:val="both"/>
        <w:rPr>
          <w:rFonts w:ascii="Tahoma" w:hAnsi="Tahoma" w:cs="Tahoma"/>
          <w:sz w:val="28"/>
          <w:szCs w:val="28"/>
          <w:lang w:val="fr-CA"/>
        </w:rPr>
      </w:pPr>
    </w:p>
    <w:p w14:paraId="646A464B" w14:textId="569A8026" w:rsidR="00DA67C2" w:rsidRPr="00811CD0" w:rsidRDefault="0026428A" w:rsidP="006B30B2">
      <w:pPr>
        <w:tabs>
          <w:tab w:val="left" w:pos="0"/>
        </w:tabs>
        <w:spacing w:after="0" w:line="240" w:lineRule="auto"/>
        <w:jc w:val="both"/>
        <w:rPr>
          <w:rFonts w:ascii="Tahoma" w:hAnsi="Tahoma" w:cs="Tahoma"/>
          <w:sz w:val="28"/>
          <w:szCs w:val="28"/>
          <w:lang w:val="fr-CA"/>
        </w:rPr>
      </w:pPr>
      <w:r w:rsidRPr="00811CD0">
        <w:rPr>
          <w:rFonts w:ascii="Tahoma" w:hAnsi="Tahoma" w:cs="Tahoma"/>
          <w:sz w:val="28"/>
          <w:szCs w:val="28"/>
          <w:lang w:val="fr-CA"/>
        </w:rPr>
        <w:t>Une personne préoccupée qui a besoin d'aide pour faire part de son inquiétude a le droit d'être soutenue dans cette démarche, soit par son personnel de soutien principal ou par une autre personne de son choix</w:t>
      </w:r>
      <w:r w:rsidR="00C25596" w:rsidRPr="00811CD0">
        <w:rPr>
          <w:rFonts w:ascii="Tahoma" w:hAnsi="Tahoma" w:cs="Tahoma"/>
          <w:sz w:val="28"/>
          <w:szCs w:val="28"/>
          <w:lang w:val="fr-CA"/>
        </w:rPr>
        <w:t>,</w:t>
      </w:r>
      <w:r w:rsidRPr="00811CD0">
        <w:rPr>
          <w:rFonts w:ascii="Tahoma" w:hAnsi="Tahoma" w:cs="Tahoma"/>
          <w:sz w:val="28"/>
          <w:szCs w:val="28"/>
          <w:lang w:val="fr-CA"/>
        </w:rPr>
        <w:t xml:space="preserve"> qu’il s’agisse du personnel, d’une personne de confiance ou d’un bénévole</w:t>
      </w:r>
      <w:r w:rsidR="00DA67C2" w:rsidRPr="00811CD0">
        <w:rPr>
          <w:rFonts w:ascii="Tahoma" w:hAnsi="Tahoma" w:cs="Tahoma"/>
          <w:sz w:val="28"/>
          <w:szCs w:val="28"/>
          <w:lang w:val="fr-CA"/>
        </w:rPr>
        <w:t xml:space="preserve">. </w:t>
      </w:r>
    </w:p>
    <w:p w14:paraId="5C179A37" w14:textId="77777777" w:rsidR="00DA67C2" w:rsidRPr="00811CD0" w:rsidRDefault="00DA67C2" w:rsidP="006B30B2">
      <w:pPr>
        <w:tabs>
          <w:tab w:val="left" w:pos="0"/>
        </w:tabs>
        <w:spacing w:after="0" w:line="240" w:lineRule="auto"/>
        <w:jc w:val="both"/>
        <w:rPr>
          <w:rFonts w:ascii="Tahoma" w:hAnsi="Tahoma" w:cs="Tahoma"/>
          <w:b/>
          <w:sz w:val="28"/>
          <w:szCs w:val="28"/>
          <w:lang w:val="fr-CA"/>
        </w:rPr>
      </w:pPr>
    </w:p>
    <w:p w14:paraId="108417D6" w14:textId="36E7B985" w:rsidR="00DA67C2" w:rsidRPr="00811CD0" w:rsidRDefault="00C5679C" w:rsidP="006B30B2">
      <w:pPr>
        <w:tabs>
          <w:tab w:val="left" w:pos="0"/>
        </w:tabs>
        <w:spacing w:after="0" w:line="240" w:lineRule="auto"/>
        <w:jc w:val="both"/>
        <w:rPr>
          <w:rFonts w:ascii="Tahoma" w:hAnsi="Tahoma" w:cs="Tahoma"/>
          <w:sz w:val="28"/>
          <w:szCs w:val="28"/>
          <w:lang w:val="fr-CA"/>
        </w:rPr>
      </w:pPr>
      <w:r w:rsidRPr="00811CD0">
        <w:rPr>
          <w:rFonts w:ascii="Tahoma" w:hAnsi="Tahoma" w:cs="Tahoma"/>
          <w:sz w:val="28"/>
          <w:szCs w:val="28"/>
          <w:lang w:val="fr-CA"/>
        </w:rPr>
        <w:t>Les plaintes anonymes ne seront pas acceptées; toutefois, dans certaines circonstances, lorsqu’il est raisonnable de soupçonner qu’un préjudice pourrait en résulter, le nom des plaignants peut demeurer confidentiel. Cette décision sera prise sur demande par l</w:t>
      </w:r>
      <w:r w:rsidR="009E167C" w:rsidRPr="00811CD0">
        <w:rPr>
          <w:rFonts w:ascii="Tahoma" w:hAnsi="Tahoma" w:cs="Tahoma"/>
          <w:sz w:val="28"/>
          <w:szCs w:val="28"/>
          <w:lang w:val="fr-CA"/>
        </w:rPr>
        <w:t>a</w:t>
      </w:r>
      <w:r w:rsidRPr="00811CD0">
        <w:rPr>
          <w:rFonts w:ascii="Tahoma" w:hAnsi="Tahoma" w:cs="Tahoma"/>
          <w:sz w:val="28"/>
          <w:szCs w:val="28"/>
          <w:lang w:val="fr-CA"/>
        </w:rPr>
        <w:t xml:space="preserve"> direct</w:t>
      </w:r>
      <w:r w:rsidR="009E167C" w:rsidRPr="00811CD0">
        <w:rPr>
          <w:rFonts w:ascii="Tahoma" w:hAnsi="Tahoma" w:cs="Tahoma"/>
          <w:sz w:val="28"/>
          <w:szCs w:val="28"/>
          <w:lang w:val="fr-CA"/>
        </w:rPr>
        <w:t>ion</w:t>
      </w:r>
      <w:r w:rsidRPr="00811CD0">
        <w:rPr>
          <w:rFonts w:ascii="Tahoma" w:hAnsi="Tahoma" w:cs="Tahoma"/>
          <w:sz w:val="28"/>
          <w:szCs w:val="28"/>
          <w:lang w:val="fr-CA"/>
        </w:rPr>
        <w:t xml:space="preserve"> des ressources humaines (DRH)</w:t>
      </w:r>
      <w:r w:rsidR="00DA67C2" w:rsidRPr="00811CD0">
        <w:rPr>
          <w:rFonts w:ascii="Tahoma" w:hAnsi="Tahoma" w:cs="Tahoma"/>
          <w:sz w:val="28"/>
          <w:szCs w:val="28"/>
          <w:lang w:val="fr-CA"/>
        </w:rPr>
        <w:t>.</w:t>
      </w:r>
    </w:p>
    <w:p w14:paraId="369316C7" w14:textId="77777777" w:rsidR="00DA67C2" w:rsidRPr="00811CD0" w:rsidRDefault="00DA67C2" w:rsidP="006B30B2">
      <w:pPr>
        <w:tabs>
          <w:tab w:val="left" w:pos="0"/>
        </w:tabs>
        <w:spacing w:after="0" w:line="240" w:lineRule="auto"/>
        <w:jc w:val="both"/>
        <w:rPr>
          <w:rFonts w:ascii="Tahoma" w:hAnsi="Tahoma" w:cs="Tahoma"/>
          <w:sz w:val="28"/>
          <w:szCs w:val="28"/>
          <w:lang w:val="fr-CA"/>
        </w:rPr>
      </w:pPr>
    </w:p>
    <w:p w14:paraId="43DDA650" w14:textId="5C2222FE" w:rsidR="00DA67C2" w:rsidRPr="00811CD0" w:rsidRDefault="00B17801" w:rsidP="006B30B2">
      <w:pPr>
        <w:tabs>
          <w:tab w:val="left" w:pos="0"/>
        </w:tabs>
        <w:spacing w:after="0" w:line="240" w:lineRule="auto"/>
        <w:jc w:val="both"/>
        <w:rPr>
          <w:rFonts w:ascii="Tahoma" w:hAnsi="Tahoma" w:cs="Tahoma"/>
          <w:sz w:val="28"/>
          <w:szCs w:val="28"/>
          <w:lang w:val="fr-CA"/>
        </w:rPr>
      </w:pPr>
      <w:r w:rsidRPr="00811CD0">
        <w:rPr>
          <w:rFonts w:ascii="Tahoma" w:hAnsi="Tahoma" w:cs="Tahoma"/>
          <w:sz w:val="28"/>
          <w:szCs w:val="28"/>
          <w:lang w:val="fr-CA"/>
        </w:rPr>
        <w:t xml:space="preserve">Toutes les plaintes à tous les niveaux du processus seront envoyées au directeur </w:t>
      </w:r>
      <w:r w:rsidR="008635BA" w:rsidRPr="00811CD0">
        <w:rPr>
          <w:rFonts w:ascii="Tahoma" w:hAnsi="Tahoma" w:cs="Tahoma"/>
          <w:sz w:val="28"/>
          <w:szCs w:val="28"/>
          <w:lang w:val="fr-CA"/>
        </w:rPr>
        <w:t>général</w:t>
      </w:r>
      <w:r w:rsidRPr="00811CD0">
        <w:rPr>
          <w:rFonts w:ascii="Tahoma" w:hAnsi="Tahoma" w:cs="Tahoma"/>
          <w:sz w:val="28"/>
          <w:szCs w:val="28"/>
          <w:lang w:val="fr-CA"/>
        </w:rPr>
        <w:t xml:space="preserve"> (D</w:t>
      </w:r>
      <w:r w:rsidR="008635BA" w:rsidRPr="00811CD0">
        <w:rPr>
          <w:rFonts w:ascii="Tahoma" w:hAnsi="Tahoma" w:cs="Tahoma"/>
          <w:sz w:val="28"/>
          <w:szCs w:val="28"/>
          <w:lang w:val="fr-CA"/>
        </w:rPr>
        <w:t>G</w:t>
      </w:r>
      <w:r w:rsidRPr="00811CD0">
        <w:rPr>
          <w:rFonts w:ascii="Tahoma" w:hAnsi="Tahoma" w:cs="Tahoma"/>
          <w:sz w:val="28"/>
          <w:szCs w:val="28"/>
          <w:lang w:val="fr-CA"/>
        </w:rPr>
        <w:t>)</w:t>
      </w:r>
      <w:r w:rsidR="00DA67C2" w:rsidRPr="00811CD0">
        <w:rPr>
          <w:rFonts w:ascii="Tahoma" w:hAnsi="Tahoma" w:cs="Tahoma"/>
          <w:sz w:val="28"/>
          <w:szCs w:val="28"/>
          <w:lang w:val="fr-CA"/>
        </w:rPr>
        <w:t>.</w:t>
      </w:r>
    </w:p>
    <w:p w14:paraId="37A4CBB0" w14:textId="661C7FE8" w:rsidR="00DF4A9D" w:rsidRDefault="00DF4A9D" w:rsidP="00DF4A9D">
      <w:pPr>
        <w:pStyle w:val="BodyTextIndent"/>
        <w:tabs>
          <w:tab w:val="left" w:pos="1418"/>
        </w:tabs>
        <w:ind w:left="1418" w:hanging="1418"/>
        <w:jc w:val="left"/>
        <w:rPr>
          <w:rFonts w:ascii="Tahoma" w:hAnsi="Tahoma" w:cs="Tahoma"/>
          <w:b/>
          <w:bCs/>
          <w:sz w:val="28"/>
          <w:szCs w:val="28"/>
          <w:lang w:val="fr-CA"/>
        </w:rPr>
      </w:pPr>
      <w:r w:rsidRPr="00811CD0">
        <w:rPr>
          <w:rFonts w:ascii="Tahoma" w:hAnsi="Tahoma" w:cs="Tahoma"/>
          <w:b/>
          <w:bCs/>
          <w:sz w:val="28"/>
          <w:szCs w:val="28"/>
          <w:lang w:val="fr-CA"/>
        </w:rPr>
        <w:lastRenderedPageBreak/>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Pr>
          <w:rFonts w:ascii="Tahoma" w:hAnsi="Tahoma" w:cs="Tahoma"/>
          <w:b/>
          <w:bCs/>
          <w:sz w:val="28"/>
          <w:szCs w:val="28"/>
          <w:lang w:val="fr-CA"/>
        </w:rPr>
        <w:tab/>
      </w:r>
      <w:r w:rsidRPr="00811CD0">
        <w:rPr>
          <w:rFonts w:ascii="Tahoma" w:hAnsi="Tahoma" w:cs="Tahoma"/>
          <w:b/>
          <w:bCs/>
          <w:sz w:val="28"/>
          <w:szCs w:val="28"/>
          <w:lang w:val="fr-CA"/>
        </w:rPr>
        <w:t>PROCÉDURE DE TRAITEMENT DES PLAINTES ET DE RÉTROACTION</w:t>
      </w:r>
    </w:p>
    <w:p w14:paraId="2FA14EBB" w14:textId="77777777" w:rsidR="00DF4A9D" w:rsidRPr="00811CD0" w:rsidRDefault="00DF4A9D" w:rsidP="00DF4A9D">
      <w:pPr>
        <w:pStyle w:val="BodyTextIndent"/>
        <w:tabs>
          <w:tab w:val="left" w:pos="1418"/>
        </w:tabs>
        <w:ind w:left="1418" w:hanging="1418"/>
        <w:jc w:val="left"/>
        <w:rPr>
          <w:rFonts w:ascii="Tahoma" w:hAnsi="Tahoma" w:cs="Tahoma"/>
          <w:sz w:val="28"/>
          <w:szCs w:val="28"/>
          <w:lang w:val="fr-CA"/>
        </w:rPr>
      </w:pPr>
    </w:p>
    <w:p w14:paraId="4826F2EF" w14:textId="6E63CADC"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1942860E" w14:textId="056A4320"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d’examen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281D88A6" w14:textId="589DD700"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30F75AE6" w14:textId="5A561D58" w:rsidR="00DF4A9D" w:rsidRPr="00DF4A9D" w:rsidRDefault="00DF4A9D" w:rsidP="00DF4A9D">
      <w:pPr>
        <w:spacing w:after="0" w:line="240" w:lineRule="auto"/>
        <w:jc w:val="both"/>
        <w:rPr>
          <w:rFonts w:ascii="Tahoma" w:hAnsi="Tahoma" w:cs="Tahoma"/>
          <w:b/>
          <w:sz w:val="28"/>
          <w:szCs w:val="28"/>
          <w:lang w:val="fr-CA"/>
        </w:rPr>
      </w:pPr>
      <w:r w:rsidRPr="00811CD0">
        <w:rPr>
          <w:rFonts w:ascii="Tahoma" w:hAnsi="Tahoma" w:cs="Tahoma"/>
          <w:b/>
          <w:bCs/>
          <w:sz w:val="28"/>
          <w:szCs w:val="28"/>
          <w:lang w:val="fr-CA"/>
        </w:rPr>
        <w:t>Page 3 de 11</w:t>
      </w:r>
    </w:p>
    <w:p w14:paraId="35FFF69E" w14:textId="77777777" w:rsidR="00DF4A9D" w:rsidRDefault="00DF4A9D" w:rsidP="006B30B2">
      <w:pPr>
        <w:tabs>
          <w:tab w:val="left" w:pos="0"/>
        </w:tabs>
        <w:spacing w:after="0" w:line="240" w:lineRule="auto"/>
        <w:jc w:val="both"/>
        <w:rPr>
          <w:rFonts w:ascii="Tahoma" w:hAnsi="Tahoma" w:cs="Tahoma"/>
          <w:sz w:val="28"/>
          <w:szCs w:val="28"/>
          <w:lang w:val="fr-CA"/>
        </w:rPr>
      </w:pPr>
    </w:p>
    <w:p w14:paraId="66D12325" w14:textId="1C66FCE1" w:rsidR="00DA67C2" w:rsidRPr="00811CD0" w:rsidRDefault="00FE24FA" w:rsidP="006B30B2">
      <w:pPr>
        <w:tabs>
          <w:tab w:val="left" w:pos="0"/>
        </w:tabs>
        <w:spacing w:after="0" w:line="240" w:lineRule="auto"/>
        <w:jc w:val="both"/>
        <w:rPr>
          <w:rFonts w:ascii="Tahoma" w:hAnsi="Tahoma" w:cs="Tahoma"/>
          <w:sz w:val="28"/>
          <w:szCs w:val="28"/>
          <w:lang w:val="fr-CA"/>
        </w:rPr>
      </w:pPr>
      <w:r w:rsidRPr="00811CD0">
        <w:rPr>
          <w:rFonts w:ascii="Tahoma" w:hAnsi="Tahoma" w:cs="Tahoma"/>
          <w:sz w:val="28"/>
          <w:szCs w:val="28"/>
          <w:lang w:val="fr-CA"/>
        </w:rPr>
        <w:t xml:space="preserve">Cette politique sera affichée de manière visible dans le bureau de l'administration ainsi que sur le site </w:t>
      </w:r>
      <w:r w:rsidR="006B2354" w:rsidRPr="00811CD0">
        <w:rPr>
          <w:rFonts w:ascii="Tahoma" w:hAnsi="Tahoma" w:cs="Tahoma"/>
          <w:sz w:val="28"/>
          <w:szCs w:val="28"/>
          <w:lang w:val="fr-CA"/>
        </w:rPr>
        <w:t>W</w:t>
      </w:r>
      <w:r w:rsidRPr="00811CD0">
        <w:rPr>
          <w:rFonts w:ascii="Tahoma" w:hAnsi="Tahoma" w:cs="Tahoma"/>
          <w:sz w:val="28"/>
          <w:szCs w:val="28"/>
          <w:lang w:val="fr-CA"/>
        </w:rPr>
        <w:t>eb</w:t>
      </w:r>
      <w:r w:rsidR="00DA67C2" w:rsidRPr="00811CD0">
        <w:rPr>
          <w:rFonts w:ascii="Tahoma" w:hAnsi="Tahoma" w:cs="Tahoma"/>
          <w:sz w:val="28"/>
          <w:szCs w:val="28"/>
          <w:lang w:val="fr-CA"/>
        </w:rPr>
        <w:t>.</w:t>
      </w:r>
    </w:p>
    <w:p w14:paraId="003E23ED" w14:textId="77777777" w:rsidR="00DA67C2" w:rsidRPr="00811CD0" w:rsidRDefault="00DA67C2" w:rsidP="006B30B2">
      <w:pPr>
        <w:tabs>
          <w:tab w:val="left" w:pos="0"/>
        </w:tabs>
        <w:spacing w:after="0" w:line="240" w:lineRule="auto"/>
        <w:jc w:val="both"/>
        <w:rPr>
          <w:rFonts w:ascii="Tahoma" w:hAnsi="Tahoma" w:cs="Tahoma"/>
          <w:sz w:val="28"/>
          <w:szCs w:val="28"/>
          <w:lang w:val="fr-CA"/>
        </w:rPr>
      </w:pPr>
      <w:r w:rsidRPr="00811CD0">
        <w:rPr>
          <w:rFonts w:ascii="Tahoma" w:hAnsi="Tahoma" w:cs="Tahoma"/>
          <w:sz w:val="28"/>
          <w:szCs w:val="28"/>
          <w:lang w:val="fr-CA"/>
        </w:rPr>
        <w:t xml:space="preserve"> </w:t>
      </w:r>
    </w:p>
    <w:p w14:paraId="6AF4FAA2" w14:textId="2BE6EB14" w:rsidR="00DA67C2" w:rsidRPr="00811CD0" w:rsidRDefault="00EF2861" w:rsidP="006B30B2">
      <w:pPr>
        <w:tabs>
          <w:tab w:val="left" w:pos="0"/>
        </w:tabs>
        <w:spacing w:after="0" w:line="240" w:lineRule="auto"/>
        <w:jc w:val="both"/>
        <w:rPr>
          <w:rFonts w:ascii="Tahoma" w:hAnsi="Tahoma" w:cs="Tahoma"/>
          <w:sz w:val="28"/>
          <w:szCs w:val="28"/>
          <w:lang w:val="fr-CA"/>
        </w:rPr>
      </w:pPr>
      <w:r w:rsidRPr="00811CD0">
        <w:rPr>
          <w:rFonts w:ascii="Tahoma" w:hAnsi="Tahoma" w:cs="Tahoma"/>
          <w:sz w:val="28"/>
          <w:szCs w:val="28"/>
          <w:lang w:val="fr-CA"/>
        </w:rPr>
        <w:t>Si cette politique n’est pas suivie, l’organisme ne peut garantir aux plaignants un traitement rapide et équitable de leurs préoccupations ou de leurs plaintes</w:t>
      </w:r>
      <w:r w:rsidR="00DA67C2" w:rsidRPr="00811CD0">
        <w:rPr>
          <w:rFonts w:ascii="Tahoma" w:hAnsi="Tahoma" w:cs="Tahoma"/>
          <w:sz w:val="28"/>
          <w:szCs w:val="28"/>
          <w:lang w:val="fr-CA"/>
        </w:rPr>
        <w:t>.</w:t>
      </w:r>
    </w:p>
    <w:p w14:paraId="62FC1127" w14:textId="77777777" w:rsidR="00DA67C2" w:rsidRPr="00811CD0" w:rsidRDefault="00DA67C2" w:rsidP="006B30B2">
      <w:pPr>
        <w:spacing w:after="0" w:line="240" w:lineRule="auto"/>
        <w:jc w:val="both"/>
        <w:rPr>
          <w:rFonts w:ascii="Tahoma" w:hAnsi="Tahoma" w:cs="Tahoma"/>
          <w:sz w:val="28"/>
          <w:szCs w:val="28"/>
          <w:lang w:val="fr-CA"/>
        </w:rPr>
      </w:pPr>
    </w:p>
    <w:p w14:paraId="7B2AE719" w14:textId="3A4DF391" w:rsidR="00DA67C2" w:rsidRPr="00811CD0" w:rsidRDefault="00DA67C2" w:rsidP="006B30B2">
      <w:pPr>
        <w:spacing w:after="0" w:line="240" w:lineRule="auto"/>
        <w:jc w:val="both"/>
        <w:rPr>
          <w:rFonts w:ascii="Tahoma" w:hAnsi="Tahoma" w:cs="Tahoma"/>
          <w:sz w:val="28"/>
          <w:szCs w:val="28"/>
          <w:lang w:val="fr-CA"/>
        </w:rPr>
      </w:pPr>
      <w:r w:rsidRPr="00811CD0">
        <w:rPr>
          <w:rFonts w:ascii="Tahoma" w:hAnsi="Tahoma" w:cs="Tahoma"/>
          <w:b/>
          <w:sz w:val="28"/>
          <w:szCs w:val="28"/>
          <w:u w:val="single"/>
          <w:lang w:val="fr-CA"/>
        </w:rPr>
        <w:t>RESPONS</w:t>
      </w:r>
      <w:r w:rsidR="00EF2861" w:rsidRPr="00811CD0">
        <w:rPr>
          <w:rFonts w:ascii="Tahoma" w:hAnsi="Tahoma" w:cs="Tahoma"/>
          <w:b/>
          <w:sz w:val="28"/>
          <w:szCs w:val="28"/>
          <w:u w:val="single"/>
          <w:lang w:val="fr-CA"/>
        </w:rPr>
        <w:t>A</w:t>
      </w:r>
      <w:r w:rsidRPr="00811CD0">
        <w:rPr>
          <w:rFonts w:ascii="Tahoma" w:hAnsi="Tahoma" w:cs="Tahoma"/>
          <w:b/>
          <w:sz w:val="28"/>
          <w:szCs w:val="28"/>
          <w:u w:val="single"/>
          <w:lang w:val="fr-CA"/>
        </w:rPr>
        <w:t>BILIT</w:t>
      </w:r>
      <w:r w:rsidR="00EF2861" w:rsidRPr="00811CD0">
        <w:rPr>
          <w:rFonts w:ascii="Tahoma" w:hAnsi="Tahoma" w:cs="Tahoma"/>
          <w:b/>
          <w:sz w:val="28"/>
          <w:szCs w:val="28"/>
          <w:u w:val="single"/>
          <w:lang w:val="fr-CA"/>
        </w:rPr>
        <w:t>É</w:t>
      </w:r>
      <w:r w:rsidR="00F613D2">
        <w:rPr>
          <w:rFonts w:ascii="Tahoma" w:hAnsi="Tahoma" w:cs="Tahoma"/>
          <w:b/>
          <w:sz w:val="28"/>
          <w:szCs w:val="28"/>
          <w:u w:val="single"/>
          <w:lang w:val="fr-CA"/>
        </w:rPr>
        <w:t xml:space="preserve"> </w:t>
      </w:r>
      <w:r w:rsidRPr="00811CD0">
        <w:rPr>
          <w:rFonts w:ascii="Tahoma" w:hAnsi="Tahoma" w:cs="Tahoma"/>
          <w:b/>
          <w:sz w:val="28"/>
          <w:szCs w:val="28"/>
          <w:u w:val="single"/>
          <w:lang w:val="fr-CA"/>
        </w:rPr>
        <w:t>:</w:t>
      </w:r>
    </w:p>
    <w:p w14:paraId="37F0936F" w14:textId="77777777" w:rsidR="00DA67C2" w:rsidRPr="00811CD0" w:rsidRDefault="00DA67C2" w:rsidP="006B30B2">
      <w:pPr>
        <w:spacing w:after="0" w:line="240" w:lineRule="auto"/>
        <w:jc w:val="both"/>
        <w:rPr>
          <w:rFonts w:ascii="Tahoma" w:hAnsi="Tahoma" w:cs="Tahoma"/>
          <w:sz w:val="28"/>
          <w:szCs w:val="28"/>
          <w:lang w:val="fr-CA"/>
        </w:rPr>
      </w:pPr>
    </w:p>
    <w:p w14:paraId="2354CBCA" w14:textId="2A465DEA" w:rsidR="00DA67C2" w:rsidRPr="00811CD0" w:rsidRDefault="006F2C62" w:rsidP="006B30B2">
      <w:pPr>
        <w:spacing w:after="0" w:line="240" w:lineRule="auto"/>
        <w:jc w:val="both"/>
        <w:rPr>
          <w:rFonts w:ascii="Tahoma" w:hAnsi="Tahoma" w:cs="Tahoma"/>
          <w:sz w:val="28"/>
          <w:szCs w:val="28"/>
          <w:lang w:val="fr-CA"/>
        </w:rPr>
      </w:pPr>
      <w:r w:rsidRPr="00811CD0">
        <w:rPr>
          <w:rFonts w:ascii="Tahoma" w:hAnsi="Tahoma" w:cs="Tahoma"/>
          <w:sz w:val="28"/>
          <w:szCs w:val="28"/>
          <w:lang w:val="fr-CA"/>
        </w:rPr>
        <w:t>Tous les membres du personnel et les bénévoles sont responsables de résoudre les plaintes lorsqu’ils en ont le pouvoir et d’une manière conforme aux politiques, aux obligations légales et contractuelles et aux pratiques exemplaires</w:t>
      </w:r>
      <w:r w:rsidR="00DA67C2" w:rsidRPr="00811CD0">
        <w:rPr>
          <w:rFonts w:ascii="Tahoma" w:hAnsi="Tahoma" w:cs="Tahoma"/>
          <w:sz w:val="28"/>
          <w:szCs w:val="28"/>
          <w:lang w:val="fr-CA"/>
        </w:rPr>
        <w:t xml:space="preserve">. </w:t>
      </w:r>
    </w:p>
    <w:p w14:paraId="071ABC48" w14:textId="77777777" w:rsidR="00DA67C2" w:rsidRPr="00811CD0" w:rsidRDefault="00DA67C2" w:rsidP="006B30B2">
      <w:pPr>
        <w:spacing w:after="0" w:line="240" w:lineRule="auto"/>
        <w:jc w:val="both"/>
        <w:rPr>
          <w:rFonts w:ascii="Tahoma" w:hAnsi="Tahoma" w:cs="Tahoma"/>
          <w:sz w:val="28"/>
          <w:szCs w:val="28"/>
          <w:lang w:val="fr-CA"/>
        </w:rPr>
      </w:pPr>
    </w:p>
    <w:p w14:paraId="27B5DCF7" w14:textId="5B85CFF9" w:rsidR="00DA67C2" w:rsidRPr="00811CD0" w:rsidRDefault="0087356E" w:rsidP="006B30B2">
      <w:pPr>
        <w:spacing w:after="0" w:line="240" w:lineRule="auto"/>
        <w:jc w:val="both"/>
        <w:rPr>
          <w:rFonts w:ascii="Tahoma" w:hAnsi="Tahoma" w:cs="Tahoma"/>
          <w:sz w:val="28"/>
          <w:szCs w:val="28"/>
          <w:lang w:val="fr-CA"/>
        </w:rPr>
      </w:pPr>
      <w:r w:rsidRPr="00811CD0">
        <w:rPr>
          <w:rFonts w:ascii="Tahoma" w:hAnsi="Tahoma" w:cs="Tahoma"/>
          <w:sz w:val="28"/>
          <w:szCs w:val="28"/>
          <w:u w:val="single"/>
          <w:lang w:val="fr-CA"/>
        </w:rPr>
        <w:t>Les membres du personnel de première ligne sont responsables</w:t>
      </w:r>
      <w:r w:rsidR="0023082F" w:rsidRPr="00811CD0">
        <w:rPr>
          <w:rFonts w:ascii="Tahoma" w:hAnsi="Tahoma" w:cs="Tahoma"/>
          <w:sz w:val="28"/>
          <w:szCs w:val="28"/>
          <w:u w:val="single"/>
          <w:lang w:val="fr-CA"/>
        </w:rPr>
        <w:t xml:space="preserve"> de</w:t>
      </w:r>
      <w:r w:rsidR="007D2C0B" w:rsidRPr="00811CD0">
        <w:rPr>
          <w:rFonts w:ascii="Tahoma" w:hAnsi="Tahoma" w:cs="Tahoma"/>
          <w:sz w:val="28"/>
          <w:szCs w:val="28"/>
          <w:u w:val="single"/>
          <w:lang w:val="fr-CA"/>
        </w:rPr>
        <w:t>/</w:t>
      </w:r>
      <w:proofErr w:type="gramStart"/>
      <w:r w:rsidR="00FA2B27" w:rsidRPr="00811CD0">
        <w:rPr>
          <w:rFonts w:ascii="Tahoma" w:hAnsi="Tahoma" w:cs="Tahoma"/>
          <w:sz w:val="28"/>
          <w:szCs w:val="28"/>
          <w:u w:val="single"/>
          <w:lang w:val="fr-CA"/>
        </w:rPr>
        <w:t>d’</w:t>
      </w:r>
      <w:r w:rsidR="00F613D2">
        <w:rPr>
          <w:rFonts w:ascii="Tahoma" w:hAnsi="Tahoma" w:cs="Tahoma"/>
          <w:sz w:val="28"/>
          <w:szCs w:val="28"/>
          <w:u w:val="single"/>
          <w:lang w:val="fr-CA"/>
        </w:rPr>
        <w:t xml:space="preserve"> </w:t>
      </w:r>
      <w:r w:rsidR="00DA67C2" w:rsidRPr="00811CD0">
        <w:rPr>
          <w:rFonts w:ascii="Tahoma" w:hAnsi="Tahoma" w:cs="Tahoma"/>
          <w:sz w:val="28"/>
          <w:szCs w:val="28"/>
          <w:u w:val="single"/>
          <w:lang w:val="fr-CA"/>
        </w:rPr>
        <w:t>:</w:t>
      </w:r>
      <w:proofErr w:type="gramEnd"/>
    </w:p>
    <w:p w14:paraId="06EABC29" w14:textId="77777777" w:rsidR="00DA67C2" w:rsidRPr="00811CD0" w:rsidRDefault="00DA67C2" w:rsidP="006B30B2">
      <w:pPr>
        <w:spacing w:after="0" w:line="240" w:lineRule="auto"/>
        <w:jc w:val="both"/>
        <w:rPr>
          <w:rFonts w:ascii="Tahoma" w:hAnsi="Tahoma" w:cs="Tahoma"/>
          <w:sz w:val="28"/>
          <w:szCs w:val="28"/>
          <w:lang w:val="fr-CA"/>
        </w:rPr>
      </w:pPr>
    </w:p>
    <w:p w14:paraId="76111A51" w14:textId="39FDEEBE" w:rsidR="006656E4" w:rsidRPr="00811CD0" w:rsidRDefault="00DA67C2" w:rsidP="006656E4">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1.</w:t>
      </w:r>
      <w:r w:rsidRPr="00811CD0">
        <w:rPr>
          <w:rFonts w:ascii="Tahoma" w:hAnsi="Tahoma" w:cs="Tahoma"/>
          <w:sz w:val="28"/>
          <w:szCs w:val="28"/>
          <w:lang w:val="fr-CA"/>
        </w:rPr>
        <w:tab/>
      </w:r>
      <w:r w:rsidR="006656E4" w:rsidRPr="00811CD0">
        <w:rPr>
          <w:rFonts w:ascii="Tahoma" w:hAnsi="Tahoma" w:cs="Tahoma"/>
          <w:sz w:val="28"/>
          <w:szCs w:val="28"/>
          <w:lang w:val="fr-CA"/>
        </w:rPr>
        <w:t xml:space="preserve">Recevoir et documenter les plaintes de premier niveau </w:t>
      </w:r>
      <w:r w:rsidR="00AA1756" w:rsidRPr="00811CD0">
        <w:rPr>
          <w:rFonts w:ascii="Tahoma" w:hAnsi="Tahoma" w:cs="Tahoma"/>
          <w:sz w:val="28"/>
          <w:szCs w:val="28"/>
          <w:lang w:val="fr-CA"/>
        </w:rPr>
        <w:t>(plaintes verbales ou écrites)</w:t>
      </w:r>
      <w:r w:rsidR="006656E4" w:rsidRPr="00811CD0">
        <w:rPr>
          <w:rFonts w:ascii="Tahoma" w:hAnsi="Tahoma" w:cs="Tahoma"/>
          <w:sz w:val="28"/>
          <w:szCs w:val="28"/>
          <w:lang w:val="fr-CA"/>
        </w:rPr>
        <w:t>.</w:t>
      </w:r>
    </w:p>
    <w:p w14:paraId="092B9076" w14:textId="77777777" w:rsidR="006656E4" w:rsidRPr="00811CD0" w:rsidRDefault="006656E4" w:rsidP="006656E4">
      <w:pPr>
        <w:spacing w:after="0" w:line="240" w:lineRule="auto"/>
        <w:ind w:left="567" w:hanging="567"/>
        <w:jc w:val="both"/>
        <w:rPr>
          <w:rFonts w:ascii="Tahoma" w:hAnsi="Tahoma" w:cs="Tahoma"/>
          <w:sz w:val="28"/>
          <w:szCs w:val="28"/>
          <w:lang w:val="fr-CA"/>
        </w:rPr>
      </w:pPr>
    </w:p>
    <w:p w14:paraId="6751BC3B" w14:textId="1467D99E" w:rsidR="006656E4" w:rsidRPr="00811CD0" w:rsidRDefault="006656E4" w:rsidP="006656E4">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 xml:space="preserve">2. </w:t>
      </w:r>
      <w:r w:rsidR="00CE7078" w:rsidRPr="00811CD0">
        <w:rPr>
          <w:rFonts w:ascii="Tahoma" w:hAnsi="Tahoma" w:cs="Tahoma"/>
          <w:sz w:val="28"/>
          <w:szCs w:val="28"/>
          <w:lang w:val="fr-CA"/>
        </w:rPr>
        <w:t xml:space="preserve"> </w:t>
      </w:r>
      <w:r w:rsidRPr="00811CD0">
        <w:rPr>
          <w:rFonts w:ascii="Tahoma" w:hAnsi="Tahoma" w:cs="Tahoma"/>
          <w:sz w:val="28"/>
          <w:szCs w:val="28"/>
          <w:lang w:val="fr-CA"/>
        </w:rPr>
        <w:t>Déterminer s’ils peuvent régler l</w:t>
      </w:r>
      <w:r w:rsidR="00541AF4" w:rsidRPr="00811CD0">
        <w:rPr>
          <w:rFonts w:ascii="Tahoma" w:hAnsi="Tahoma" w:cs="Tahoma"/>
          <w:sz w:val="28"/>
          <w:szCs w:val="28"/>
          <w:lang w:val="fr-CA"/>
        </w:rPr>
        <w:t>es</w:t>
      </w:r>
      <w:r w:rsidRPr="00811CD0">
        <w:rPr>
          <w:rFonts w:ascii="Tahoma" w:hAnsi="Tahoma" w:cs="Tahoma"/>
          <w:sz w:val="28"/>
          <w:szCs w:val="28"/>
          <w:lang w:val="fr-CA"/>
        </w:rPr>
        <w:t xml:space="preserve"> plainte</w:t>
      </w:r>
      <w:r w:rsidR="00541AF4" w:rsidRPr="00811CD0">
        <w:rPr>
          <w:rFonts w:ascii="Tahoma" w:hAnsi="Tahoma" w:cs="Tahoma"/>
          <w:sz w:val="28"/>
          <w:szCs w:val="28"/>
          <w:lang w:val="fr-CA"/>
        </w:rPr>
        <w:t>s</w:t>
      </w:r>
      <w:r w:rsidRPr="00811CD0">
        <w:rPr>
          <w:rFonts w:ascii="Tahoma" w:hAnsi="Tahoma" w:cs="Tahoma"/>
          <w:sz w:val="28"/>
          <w:szCs w:val="28"/>
          <w:lang w:val="fr-CA"/>
        </w:rPr>
        <w:t xml:space="preserve"> sans avoir recours à un superviseur.</w:t>
      </w:r>
    </w:p>
    <w:p w14:paraId="45AF1A92" w14:textId="77777777" w:rsidR="006656E4" w:rsidRPr="00811CD0" w:rsidRDefault="006656E4" w:rsidP="006656E4">
      <w:pPr>
        <w:spacing w:after="0" w:line="240" w:lineRule="auto"/>
        <w:ind w:left="567" w:hanging="567"/>
        <w:jc w:val="both"/>
        <w:rPr>
          <w:rFonts w:ascii="Tahoma" w:hAnsi="Tahoma" w:cs="Tahoma"/>
          <w:sz w:val="28"/>
          <w:szCs w:val="28"/>
          <w:lang w:val="fr-CA"/>
        </w:rPr>
      </w:pPr>
    </w:p>
    <w:p w14:paraId="699B2588" w14:textId="41591ECC" w:rsidR="006656E4" w:rsidRPr="00811CD0" w:rsidRDefault="006656E4" w:rsidP="006656E4">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 xml:space="preserve">3. </w:t>
      </w:r>
      <w:r w:rsidR="00CE7078" w:rsidRPr="00811CD0">
        <w:rPr>
          <w:rFonts w:ascii="Tahoma" w:hAnsi="Tahoma" w:cs="Tahoma"/>
          <w:sz w:val="28"/>
          <w:szCs w:val="28"/>
          <w:lang w:val="fr-CA"/>
        </w:rPr>
        <w:t xml:space="preserve">  </w:t>
      </w:r>
      <w:r w:rsidRPr="00811CD0">
        <w:rPr>
          <w:rFonts w:ascii="Tahoma" w:hAnsi="Tahoma" w:cs="Tahoma"/>
          <w:sz w:val="28"/>
          <w:szCs w:val="28"/>
          <w:lang w:val="fr-CA"/>
        </w:rPr>
        <w:t>Renvoyer l</w:t>
      </w:r>
      <w:r w:rsidR="00541AF4" w:rsidRPr="00811CD0">
        <w:rPr>
          <w:rFonts w:ascii="Tahoma" w:hAnsi="Tahoma" w:cs="Tahoma"/>
          <w:sz w:val="28"/>
          <w:szCs w:val="28"/>
          <w:lang w:val="fr-CA"/>
        </w:rPr>
        <w:t>es plaintes</w:t>
      </w:r>
      <w:r w:rsidRPr="00811CD0">
        <w:rPr>
          <w:rFonts w:ascii="Tahoma" w:hAnsi="Tahoma" w:cs="Tahoma"/>
          <w:sz w:val="28"/>
          <w:szCs w:val="28"/>
          <w:lang w:val="fr-CA"/>
        </w:rPr>
        <w:t xml:space="preserve"> ou le</w:t>
      </w:r>
      <w:r w:rsidR="00541AF4" w:rsidRPr="00811CD0">
        <w:rPr>
          <w:rFonts w:ascii="Tahoma" w:hAnsi="Tahoma" w:cs="Tahoma"/>
          <w:sz w:val="28"/>
          <w:szCs w:val="28"/>
          <w:lang w:val="fr-CA"/>
        </w:rPr>
        <w:t>s</w:t>
      </w:r>
      <w:r w:rsidRPr="00811CD0">
        <w:rPr>
          <w:rFonts w:ascii="Tahoma" w:hAnsi="Tahoma" w:cs="Tahoma"/>
          <w:sz w:val="28"/>
          <w:szCs w:val="28"/>
          <w:lang w:val="fr-CA"/>
        </w:rPr>
        <w:t xml:space="preserve"> plaignant</w:t>
      </w:r>
      <w:r w:rsidR="00541AF4" w:rsidRPr="00811CD0">
        <w:rPr>
          <w:rFonts w:ascii="Tahoma" w:hAnsi="Tahoma" w:cs="Tahoma"/>
          <w:sz w:val="28"/>
          <w:szCs w:val="28"/>
          <w:lang w:val="fr-CA"/>
        </w:rPr>
        <w:t>s</w:t>
      </w:r>
      <w:r w:rsidRPr="00811CD0">
        <w:rPr>
          <w:rFonts w:ascii="Tahoma" w:hAnsi="Tahoma" w:cs="Tahoma"/>
          <w:sz w:val="28"/>
          <w:szCs w:val="28"/>
          <w:lang w:val="fr-CA"/>
        </w:rPr>
        <w:t xml:space="preserve"> à </w:t>
      </w:r>
      <w:r w:rsidR="00541AF4" w:rsidRPr="00811CD0">
        <w:rPr>
          <w:rFonts w:ascii="Tahoma" w:hAnsi="Tahoma" w:cs="Tahoma"/>
          <w:sz w:val="28"/>
          <w:szCs w:val="28"/>
          <w:lang w:val="fr-CA"/>
        </w:rPr>
        <w:t>leur</w:t>
      </w:r>
      <w:r w:rsidRPr="00811CD0">
        <w:rPr>
          <w:rFonts w:ascii="Tahoma" w:hAnsi="Tahoma" w:cs="Tahoma"/>
          <w:sz w:val="28"/>
          <w:szCs w:val="28"/>
          <w:lang w:val="fr-CA"/>
        </w:rPr>
        <w:t xml:space="preserve"> superviseur s’il</w:t>
      </w:r>
      <w:r w:rsidR="00541AF4" w:rsidRPr="00811CD0">
        <w:rPr>
          <w:rFonts w:ascii="Tahoma" w:hAnsi="Tahoma" w:cs="Tahoma"/>
          <w:sz w:val="28"/>
          <w:szCs w:val="28"/>
          <w:lang w:val="fr-CA"/>
        </w:rPr>
        <w:t>s</w:t>
      </w:r>
      <w:r w:rsidRPr="00811CD0">
        <w:rPr>
          <w:rFonts w:ascii="Tahoma" w:hAnsi="Tahoma" w:cs="Tahoma"/>
          <w:sz w:val="28"/>
          <w:szCs w:val="28"/>
          <w:lang w:val="fr-CA"/>
        </w:rPr>
        <w:t xml:space="preserve"> ne sont pas en mesure de l</w:t>
      </w:r>
      <w:r w:rsidR="00541AF4" w:rsidRPr="00811CD0">
        <w:rPr>
          <w:rFonts w:ascii="Tahoma" w:hAnsi="Tahoma" w:cs="Tahoma"/>
          <w:sz w:val="28"/>
          <w:szCs w:val="28"/>
          <w:lang w:val="fr-CA"/>
        </w:rPr>
        <w:t>es</w:t>
      </w:r>
      <w:r w:rsidRPr="00811CD0">
        <w:rPr>
          <w:rFonts w:ascii="Tahoma" w:hAnsi="Tahoma" w:cs="Tahoma"/>
          <w:sz w:val="28"/>
          <w:szCs w:val="28"/>
          <w:lang w:val="fr-CA"/>
        </w:rPr>
        <w:t xml:space="preserve"> résoudre.</w:t>
      </w:r>
      <w:r w:rsidR="00B8264C" w:rsidRPr="00811CD0">
        <w:rPr>
          <w:rFonts w:ascii="Tahoma" w:hAnsi="Tahoma" w:cs="Tahoma"/>
          <w:sz w:val="28"/>
          <w:szCs w:val="28"/>
          <w:lang w:val="fr-CA"/>
        </w:rPr>
        <w:t xml:space="preserve"> </w:t>
      </w:r>
      <w:r w:rsidRPr="00811CD0">
        <w:rPr>
          <w:rFonts w:ascii="Tahoma" w:hAnsi="Tahoma" w:cs="Tahoma"/>
          <w:sz w:val="28"/>
          <w:szCs w:val="28"/>
          <w:lang w:val="fr-CA"/>
        </w:rPr>
        <w:t>Si l</w:t>
      </w:r>
      <w:r w:rsidR="00541AF4" w:rsidRPr="00811CD0">
        <w:rPr>
          <w:rFonts w:ascii="Tahoma" w:hAnsi="Tahoma" w:cs="Tahoma"/>
          <w:sz w:val="28"/>
          <w:szCs w:val="28"/>
          <w:lang w:val="fr-CA"/>
        </w:rPr>
        <w:t>es</w:t>
      </w:r>
      <w:r w:rsidRPr="00811CD0">
        <w:rPr>
          <w:rFonts w:ascii="Tahoma" w:hAnsi="Tahoma" w:cs="Tahoma"/>
          <w:sz w:val="28"/>
          <w:szCs w:val="28"/>
          <w:lang w:val="fr-CA"/>
        </w:rPr>
        <w:t xml:space="preserve"> plainte</w:t>
      </w:r>
      <w:r w:rsidR="00541AF4" w:rsidRPr="00811CD0">
        <w:rPr>
          <w:rFonts w:ascii="Tahoma" w:hAnsi="Tahoma" w:cs="Tahoma"/>
          <w:sz w:val="28"/>
          <w:szCs w:val="28"/>
          <w:lang w:val="fr-CA"/>
        </w:rPr>
        <w:t>s</w:t>
      </w:r>
      <w:r w:rsidRPr="00811CD0">
        <w:rPr>
          <w:rFonts w:ascii="Tahoma" w:hAnsi="Tahoma" w:cs="Tahoma"/>
          <w:sz w:val="28"/>
          <w:szCs w:val="28"/>
          <w:lang w:val="fr-CA"/>
        </w:rPr>
        <w:t xml:space="preserve"> concerne</w:t>
      </w:r>
      <w:r w:rsidR="00541AF4" w:rsidRPr="00811CD0">
        <w:rPr>
          <w:rFonts w:ascii="Tahoma" w:hAnsi="Tahoma" w:cs="Tahoma"/>
          <w:sz w:val="28"/>
          <w:szCs w:val="28"/>
          <w:lang w:val="fr-CA"/>
        </w:rPr>
        <w:t>nt</w:t>
      </w:r>
      <w:r w:rsidRPr="00811CD0">
        <w:rPr>
          <w:rFonts w:ascii="Tahoma" w:hAnsi="Tahoma" w:cs="Tahoma"/>
          <w:sz w:val="28"/>
          <w:szCs w:val="28"/>
          <w:lang w:val="fr-CA"/>
        </w:rPr>
        <w:t xml:space="preserve"> le superviseur, l</w:t>
      </w:r>
      <w:r w:rsidR="00541AF4" w:rsidRPr="00811CD0">
        <w:rPr>
          <w:rFonts w:ascii="Tahoma" w:hAnsi="Tahoma" w:cs="Tahoma"/>
          <w:sz w:val="28"/>
          <w:szCs w:val="28"/>
          <w:lang w:val="fr-CA"/>
        </w:rPr>
        <w:t>es</w:t>
      </w:r>
      <w:r w:rsidRPr="00811CD0">
        <w:rPr>
          <w:rFonts w:ascii="Tahoma" w:hAnsi="Tahoma" w:cs="Tahoma"/>
          <w:sz w:val="28"/>
          <w:szCs w:val="28"/>
          <w:lang w:val="fr-CA"/>
        </w:rPr>
        <w:t xml:space="preserve"> transmettre à la DRH.</w:t>
      </w:r>
    </w:p>
    <w:p w14:paraId="7FFBD215" w14:textId="77777777" w:rsidR="006656E4" w:rsidRPr="00811CD0" w:rsidRDefault="006656E4" w:rsidP="006656E4">
      <w:pPr>
        <w:spacing w:after="0" w:line="240" w:lineRule="auto"/>
        <w:ind w:left="567" w:hanging="567"/>
        <w:jc w:val="both"/>
        <w:rPr>
          <w:rFonts w:ascii="Tahoma" w:hAnsi="Tahoma" w:cs="Tahoma"/>
          <w:sz w:val="28"/>
          <w:szCs w:val="28"/>
          <w:lang w:val="fr-CA"/>
        </w:rPr>
      </w:pPr>
    </w:p>
    <w:p w14:paraId="7AB75D3F" w14:textId="00D4D852" w:rsidR="006656E4" w:rsidRPr="00811CD0" w:rsidRDefault="006656E4" w:rsidP="006656E4">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 xml:space="preserve">4. </w:t>
      </w:r>
      <w:r w:rsidR="00CE7078" w:rsidRPr="00811CD0">
        <w:rPr>
          <w:rFonts w:ascii="Tahoma" w:hAnsi="Tahoma" w:cs="Tahoma"/>
          <w:sz w:val="28"/>
          <w:szCs w:val="28"/>
          <w:lang w:val="fr-CA"/>
        </w:rPr>
        <w:t xml:space="preserve">  </w:t>
      </w:r>
      <w:r w:rsidRPr="00811CD0">
        <w:rPr>
          <w:rFonts w:ascii="Tahoma" w:hAnsi="Tahoma" w:cs="Tahoma"/>
          <w:sz w:val="28"/>
          <w:szCs w:val="28"/>
          <w:lang w:val="fr-CA"/>
        </w:rPr>
        <w:t xml:space="preserve">Aviser </w:t>
      </w:r>
      <w:r w:rsidR="00FA2B27" w:rsidRPr="00811CD0">
        <w:rPr>
          <w:rFonts w:ascii="Tahoma" w:hAnsi="Tahoma" w:cs="Tahoma"/>
          <w:sz w:val="28"/>
          <w:szCs w:val="28"/>
          <w:lang w:val="fr-CA"/>
        </w:rPr>
        <w:t>leur</w:t>
      </w:r>
      <w:r w:rsidRPr="00811CD0">
        <w:rPr>
          <w:rFonts w:ascii="Tahoma" w:hAnsi="Tahoma" w:cs="Tahoma"/>
          <w:sz w:val="28"/>
          <w:szCs w:val="28"/>
          <w:lang w:val="fr-CA"/>
        </w:rPr>
        <w:t xml:space="preserve"> superviseur de la nature de</w:t>
      </w:r>
      <w:r w:rsidR="005D207D" w:rsidRPr="00811CD0">
        <w:rPr>
          <w:rFonts w:ascii="Tahoma" w:hAnsi="Tahoma" w:cs="Tahoma"/>
          <w:sz w:val="28"/>
          <w:szCs w:val="28"/>
          <w:lang w:val="fr-CA"/>
        </w:rPr>
        <w:t>s</w:t>
      </w:r>
      <w:r w:rsidRPr="00811CD0">
        <w:rPr>
          <w:rFonts w:ascii="Tahoma" w:hAnsi="Tahoma" w:cs="Tahoma"/>
          <w:sz w:val="28"/>
          <w:szCs w:val="28"/>
          <w:lang w:val="fr-CA"/>
        </w:rPr>
        <w:t xml:space="preserve"> plainte</w:t>
      </w:r>
      <w:r w:rsidR="005D207D" w:rsidRPr="00811CD0">
        <w:rPr>
          <w:rFonts w:ascii="Tahoma" w:hAnsi="Tahoma" w:cs="Tahoma"/>
          <w:sz w:val="28"/>
          <w:szCs w:val="28"/>
          <w:lang w:val="fr-CA"/>
        </w:rPr>
        <w:t>s</w:t>
      </w:r>
      <w:r w:rsidRPr="00811CD0">
        <w:rPr>
          <w:rFonts w:ascii="Tahoma" w:hAnsi="Tahoma" w:cs="Tahoma"/>
          <w:sz w:val="28"/>
          <w:szCs w:val="28"/>
          <w:lang w:val="fr-CA"/>
        </w:rPr>
        <w:t xml:space="preserve"> et des mesures prises pour régler l</w:t>
      </w:r>
      <w:r w:rsidR="005D207D" w:rsidRPr="00811CD0">
        <w:rPr>
          <w:rFonts w:ascii="Tahoma" w:hAnsi="Tahoma" w:cs="Tahoma"/>
          <w:sz w:val="28"/>
          <w:szCs w:val="28"/>
          <w:lang w:val="fr-CA"/>
        </w:rPr>
        <w:t>es</w:t>
      </w:r>
      <w:r w:rsidRPr="00811CD0">
        <w:rPr>
          <w:rFonts w:ascii="Tahoma" w:hAnsi="Tahoma" w:cs="Tahoma"/>
          <w:sz w:val="28"/>
          <w:szCs w:val="28"/>
          <w:lang w:val="fr-CA"/>
        </w:rPr>
        <w:t xml:space="preserve"> plainte</w:t>
      </w:r>
      <w:r w:rsidR="005D207D" w:rsidRPr="00811CD0">
        <w:rPr>
          <w:rFonts w:ascii="Tahoma" w:hAnsi="Tahoma" w:cs="Tahoma"/>
          <w:sz w:val="28"/>
          <w:szCs w:val="28"/>
          <w:lang w:val="fr-CA"/>
        </w:rPr>
        <w:t>s</w:t>
      </w:r>
      <w:r w:rsidRPr="00811CD0">
        <w:rPr>
          <w:rFonts w:ascii="Tahoma" w:hAnsi="Tahoma" w:cs="Tahoma"/>
          <w:sz w:val="28"/>
          <w:szCs w:val="28"/>
          <w:lang w:val="fr-CA"/>
        </w:rPr>
        <w:t>.</w:t>
      </w:r>
    </w:p>
    <w:p w14:paraId="67813032" w14:textId="77777777" w:rsidR="006656E4" w:rsidRPr="00811CD0" w:rsidRDefault="006656E4" w:rsidP="006656E4">
      <w:pPr>
        <w:spacing w:after="0" w:line="240" w:lineRule="auto"/>
        <w:ind w:left="567" w:hanging="567"/>
        <w:jc w:val="both"/>
        <w:rPr>
          <w:rFonts w:ascii="Tahoma" w:hAnsi="Tahoma" w:cs="Tahoma"/>
          <w:sz w:val="28"/>
          <w:szCs w:val="28"/>
          <w:lang w:val="fr-CA"/>
        </w:rPr>
      </w:pPr>
    </w:p>
    <w:p w14:paraId="346A3453" w14:textId="4401C177" w:rsidR="00DA67C2" w:rsidRPr="00811CD0" w:rsidRDefault="006656E4" w:rsidP="006656E4">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 xml:space="preserve">5.  </w:t>
      </w:r>
      <w:r w:rsidR="00CE7078" w:rsidRPr="00811CD0">
        <w:rPr>
          <w:rFonts w:ascii="Tahoma" w:hAnsi="Tahoma" w:cs="Tahoma"/>
          <w:sz w:val="28"/>
          <w:szCs w:val="28"/>
          <w:lang w:val="fr-CA"/>
        </w:rPr>
        <w:t xml:space="preserve"> </w:t>
      </w:r>
      <w:r w:rsidRPr="00811CD0">
        <w:rPr>
          <w:rFonts w:ascii="Tahoma" w:hAnsi="Tahoma" w:cs="Tahoma"/>
          <w:sz w:val="28"/>
          <w:szCs w:val="28"/>
          <w:lang w:val="fr-CA"/>
        </w:rPr>
        <w:t>Transmettre une copie d</w:t>
      </w:r>
      <w:r w:rsidR="005D207D" w:rsidRPr="00811CD0">
        <w:rPr>
          <w:rFonts w:ascii="Tahoma" w:hAnsi="Tahoma" w:cs="Tahoma"/>
          <w:sz w:val="28"/>
          <w:szCs w:val="28"/>
          <w:lang w:val="fr-CA"/>
        </w:rPr>
        <w:t>es</w:t>
      </w:r>
      <w:r w:rsidRPr="00811CD0">
        <w:rPr>
          <w:rFonts w:ascii="Tahoma" w:hAnsi="Tahoma" w:cs="Tahoma"/>
          <w:sz w:val="28"/>
          <w:szCs w:val="28"/>
          <w:lang w:val="fr-CA"/>
        </w:rPr>
        <w:t xml:space="preserve"> plainte</w:t>
      </w:r>
      <w:r w:rsidR="005D207D" w:rsidRPr="00811CD0">
        <w:rPr>
          <w:rFonts w:ascii="Tahoma" w:hAnsi="Tahoma" w:cs="Tahoma"/>
          <w:sz w:val="28"/>
          <w:szCs w:val="28"/>
          <w:lang w:val="fr-CA"/>
        </w:rPr>
        <w:t>s</w:t>
      </w:r>
      <w:r w:rsidRPr="00811CD0">
        <w:rPr>
          <w:rFonts w:ascii="Tahoma" w:hAnsi="Tahoma" w:cs="Tahoma"/>
          <w:sz w:val="28"/>
          <w:szCs w:val="28"/>
          <w:lang w:val="fr-CA"/>
        </w:rPr>
        <w:t xml:space="preserve"> à la DRH pour </w:t>
      </w:r>
      <w:r w:rsidR="001B543A" w:rsidRPr="00811CD0">
        <w:rPr>
          <w:rFonts w:ascii="Tahoma" w:hAnsi="Tahoma" w:cs="Tahoma"/>
          <w:sz w:val="28"/>
          <w:szCs w:val="28"/>
          <w:lang w:val="fr-CA"/>
        </w:rPr>
        <w:t xml:space="preserve">les </w:t>
      </w:r>
      <w:r w:rsidRPr="00811CD0">
        <w:rPr>
          <w:rFonts w:ascii="Tahoma" w:hAnsi="Tahoma" w:cs="Tahoma"/>
          <w:sz w:val="28"/>
          <w:szCs w:val="28"/>
          <w:lang w:val="fr-CA"/>
        </w:rPr>
        <w:t>dép</w:t>
      </w:r>
      <w:r w:rsidR="001B543A" w:rsidRPr="00811CD0">
        <w:rPr>
          <w:rFonts w:ascii="Tahoma" w:hAnsi="Tahoma" w:cs="Tahoma"/>
          <w:sz w:val="28"/>
          <w:szCs w:val="28"/>
          <w:lang w:val="fr-CA"/>
        </w:rPr>
        <w:t>oser</w:t>
      </w:r>
      <w:r w:rsidRPr="00811CD0">
        <w:rPr>
          <w:rFonts w:ascii="Tahoma" w:hAnsi="Tahoma" w:cs="Tahoma"/>
          <w:sz w:val="28"/>
          <w:szCs w:val="28"/>
          <w:lang w:val="fr-CA"/>
        </w:rPr>
        <w:t xml:space="preserve"> au bureau de l'administration</w:t>
      </w:r>
      <w:r w:rsidR="00DA67C2" w:rsidRPr="00811CD0">
        <w:rPr>
          <w:rFonts w:ascii="Tahoma" w:hAnsi="Tahoma" w:cs="Tahoma"/>
          <w:sz w:val="28"/>
          <w:szCs w:val="28"/>
          <w:lang w:val="fr-CA"/>
        </w:rPr>
        <w:t>.</w:t>
      </w:r>
    </w:p>
    <w:p w14:paraId="696629AE" w14:textId="77777777" w:rsidR="00093ECE" w:rsidRPr="00811CD0" w:rsidRDefault="00093ECE" w:rsidP="006B30B2">
      <w:pPr>
        <w:spacing w:after="0" w:line="240" w:lineRule="auto"/>
        <w:ind w:left="720" w:hanging="720"/>
        <w:jc w:val="both"/>
        <w:rPr>
          <w:rFonts w:ascii="Tahoma" w:hAnsi="Tahoma" w:cs="Tahoma"/>
          <w:sz w:val="28"/>
          <w:szCs w:val="28"/>
          <w:lang w:val="fr-CA"/>
        </w:rPr>
      </w:pPr>
    </w:p>
    <w:p w14:paraId="0440A437" w14:textId="37887C8B" w:rsidR="00DB4FF5" w:rsidRPr="00811CD0" w:rsidRDefault="00DB4FF5" w:rsidP="00DF4A9D">
      <w:pPr>
        <w:pStyle w:val="BodyTextIndent"/>
        <w:tabs>
          <w:tab w:val="left" w:pos="1418"/>
        </w:tabs>
        <w:ind w:left="1418" w:hanging="1418"/>
        <w:jc w:val="left"/>
        <w:rPr>
          <w:rFonts w:ascii="Tahoma" w:hAnsi="Tahoma" w:cs="Tahoma"/>
          <w:sz w:val="28"/>
          <w:szCs w:val="28"/>
          <w:lang w:val="fr-CA"/>
        </w:rPr>
      </w:pPr>
      <w:r w:rsidRPr="00811CD0">
        <w:rPr>
          <w:rFonts w:ascii="Tahoma" w:hAnsi="Tahoma" w:cs="Tahoma"/>
          <w:b/>
          <w:bCs/>
          <w:sz w:val="28"/>
          <w:szCs w:val="28"/>
          <w:lang w:val="fr-CA"/>
        </w:rPr>
        <w:lastRenderedPageBreak/>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sidR="00DF4A9D">
        <w:rPr>
          <w:rFonts w:ascii="Tahoma" w:hAnsi="Tahoma" w:cs="Tahoma"/>
          <w:b/>
          <w:bCs/>
          <w:sz w:val="28"/>
          <w:szCs w:val="28"/>
          <w:lang w:val="fr-CA"/>
        </w:rPr>
        <w:tab/>
      </w:r>
      <w:r w:rsidRPr="00811CD0">
        <w:rPr>
          <w:rFonts w:ascii="Tahoma" w:hAnsi="Tahoma" w:cs="Tahoma"/>
          <w:b/>
          <w:bCs/>
          <w:sz w:val="28"/>
          <w:szCs w:val="28"/>
          <w:lang w:val="fr-CA"/>
        </w:rPr>
        <w:t>PROCÉDURE DE TRAITEMENT DES PLAINTES ET DE RÉTROACTION</w:t>
      </w:r>
    </w:p>
    <w:p w14:paraId="7B219A3A" w14:textId="77777777" w:rsidR="00DF4A9D" w:rsidRDefault="00DF4A9D" w:rsidP="00DB4FF5">
      <w:pPr>
        <w:pStyle w:val="BodyTextIndent"/>
        <w:ind w:left="0"/>
        <w:rPr>
          <w:rFonts w:ascii="Tahoma" w:hAnsi="Tahoma" w:cs="Tahoma"/>
          <w:b/>
          <w:bCs/>
          <w:sz w:val="28"/>
          <w:szCs w:val="28"/>
          <w:lang w:val="fr-CA"/>
        </w:rPr>
      </w:pPr>
    </w:p>
    <w:p w14:paraId="3EE87965" w14:textId="0A1EA85B" w:rsidR="00DB4FF5" w:rsidRPr="00811CD0" w:rsidRDefault="00DB4FF5" w:rsidP="00DB4FF5">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7785DFFF" w14:textId="552D65F4" w:rsidR="00DB4FF5" w:rsidRPr="00811CD0" w:rsidRDefault="00DB4FF5" w:rsidP="00DB4FF5">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d’examen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65EF1E57" w14:textId="49AD12A3" w:rsidR="00DB4FF5" w:rsidRPr="00811CD0" w:rsidRDefault="00DB4FF5" w:rsidP="00DB4FF5">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4BE2B131" w14:textId="77777777" w:rsidR="00DB4FF5" w:rsidRDefault="00DB4FF5" w:rsidP="00DB4FF5">
      <w:pPr>
        <w:spacing w:after="0" w:line="240" w:lineRule="auto"/>
        <w:ind w:left="567" w:hanging="567"/>
        <w:jc w:val="both"/>
        <w:rPr>
          <w:rFonts w:ascii="Tahoma" w:hAnsi="Tahoma" w:cs="Tahoma"/>
          <w:b/>
          <w:bCs/>
          <w:sz w:val="28"/>
          <w:szCs w:val="28"/>
          <w:lang w:val="fr-CA"/>
        </w:rPr>
      </w:pPr>
      <w:r w:rsidRPr="00811CD0">
        <w:rPr>
          <w:rFonts w:ascii="Tahoma" w:hAnsi="Tahoma" w:cs="Tahoma"/>
          <w:b/>
          <w:bCs/>
          <w:sz w:val="28"/>
          <w:szCs w:val="28"/>
          <w:lang w:val="fr-CA"/>
        </w:rPr>
        <w:t>Page 4 de 11</w:t>
      </w:r>
    </w:p>
    <w:p w14:paraId="6F998033" w14:textId="77777777" w:rsidR="00DB4FF5" w:rsidRDefault="00DB4FF5" w:rsidP="00DB4FF5">
      <w:pPr>
        <w:spacing w:after="0" w:line="240" w:lineRule="auto"/>
        <w:ind w:left="567" w:hanging="567"/>
        <w:jc w:val="both"/>
        <w:rPr>
          <w:rFonts w:ascii="Tahoma" w:hAnsi="Tahoma" w:cs="Tahoma"/>
          <w:b/>
          <w:bCs/>
          <w:sz w:val="28"/>
          <w:szCs w:val="28"/>
          <w:lang w:val="fr-CA"/>
        </w:rPr>
      </w:pPr>
    </w:p>
    <w:p w14:paraId="1EEFEB43" w14:textId="0FB0DE9F" w:rsidR="00DF4A9D" w:rsidRPr="00811CD0" w:rsidRDefault="00DF4A9D" w:rsidP="00DF4A9D">
      <w:pPr>
        <w:spacing w:after="0" w:line="240" w:lineRule="auto"/>
        <w:jc w:val="both"/>
        <w:rPr>
          <w:rFonts w:ascii="Tahoma" w:hAnsi="Tahoma" w:cs="Tahoma"/>
          <w:sz w:val="28"/>
          <w:szCs w:val="28"/>
          <w:u w:val="single"/>
          <w:lang w:val="fr-CA"/>
        </w:rPr>
      </w:pPr>
      <w:r w:rsidRPr="00811CD0">
        <w:rPr>
          <w:rFonts w:ascii="Tahoma" w:hAnsi="Tahoma" w:cs="Tahoma"/>
          <w:sz w:val="28"/>
          <w:szCs w:val="28"/>
          <w:u w:val="single"/>
          <w:lang w:val="fr-CA"/>
        </w:rPr>
        <w:t>Le superviseur est responsable de/</w:t>
      </w:r>
      <w:proofErr w:type="gramStart"/>
      <w:r w:rsidRPr="00811CD0">
        <w:rPr>
          <w:rFonts w:ascii="Tahoma" w:hAnsi="Tahoma" w:cs="Tahoma"/>
          <w:sz w:val="28"/>
          <w:szCs w:val="28"/>
          <w:u w:val="single"/>
          <w:lang w:val="fr-CA"/>
        </w:rPr>
        <w:t>d’</w:t>
      </w:r>
      <w:r w:rsidR="00F613D2">
        <w:rPr>
          <w:rFonts w:ascii="Tahoma" w:hAnsi="Tahoma" w:cs="Tahoma"/>
          <w:sz w:val="28"/>
          <w:szCs w:val="28"/>
          <w:u w:val="single"/>
          <w:lang w:val="fr-CA"/>
        </w:rPr>
        <w:t xml:space="preserve"> </w:t>
      </w:r>
      <w:r w:rsidRPr="00811CD0">
        <w:rPr>
          <w:rFonts w:ascii="Tahoma" w:hAnsi="Tahoma" w:cs="Tahoma"/>
          <w:sz w:val="28"/>
          <w:szCs w:val="28"/>
          <w:u w:val="single"/>
          <w:lang w:val="fr-CA"/>
        </w:rPr>
        <w:t>:</w:t>
      </w:r>
      <w:proofErr w:type="gramEnd"/>
    </w:p>
    <w:p w14:paraId="5BDBEBBF" w14:textId="77777777" w:rsidR="00DF4A9D" w:rsidRDefault="00DF4A9D" w:rsidP="00DB4FF5">
      <w:pPr>
        <w:spacing w:after="0" w:line="240" w:lineRule="auto"/>
        <w:ind w:left="567" w:hanging="567"/>
        <w:jc w:val="both"/>
        <w:rPr>
          <w:rFonts w:ascii="Tahoma" w:hAnsi="Tahoma" w:cs="Tahoma"/>
          <w:b/>
          <w:bCs/>
          <w:sz w:val="28"/>
          <w:szCs w:val="28"/>
          <w:lang w:val="fr-CA"/>
        </w:rPr>
      </w:pPr>
    </w:p>
    <w:p w14:paraId="44ACC38F" w14:textId="77777777" w:rsidR="00DF4A9D" w:rsidRPr="00811CD0" w:rsidRDefault="00DF4A9D" w:rsidP="00DF4A9D">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1.</w:t>
      </w:r>
      <w:r w:rsidRPr="00811CD0">
        <w:rPr>
          <w:rFonts w:ascii="Tahoma" w:hAnsi="Tahoma" w:cs="Tahoma"/>
          <w:sz w:val="28"/>
          <w:szCs w:val="28"/>
          <w:lang w:val="fr-CA"/>
        </w:rPr>
        <w:tab/>
        <w:t xml:space="preserve">Recevoir et documenter les plaintes de deuxième niveau (plaintes verbales ou écrites). </w:t>
      </w:r>
    </w:p>
    <w:p w14:paraId="0952B314" w14:textId="77777777" w:rsidR="00DF4A9D" w:rsidRDefault="00DF4A9D" w:rsidP="00DB4FF5">
      <w:pPr>
        <w:spacing w:after="0" w:line="240" w:lineRule="auto"/>
        <w:ind w:left="567" w:hanging="567"/>
        <w:jc w:val="both"/>
        <w:rPr>
          <w:rFonts w:ascii="Tahoma" w:hAnsi="Tahoma" w:cs="Tahoma"/>
          <w:b/>
          <w:bCs/>
          <w:sz w:val="28"/>
          <w:szCs w:val="28"/>
          <w:lang w:val="fr-CA"/>
        </w:rPr>
      </w:pPr>
    </w:p>
    <w:p w14:paraId="3E482CFB" w14:textId="52B47280" w:rsidR="004C3E02" w:rsidRPr="00811CD0" w:rsidRDefault="004C3E02" w:rsidP="00DB4FF5">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2.   Déterminer s’il peut régler la plainte sans avoir recours à la DRH ou au DG.</w:t>
      </w:r>
    </w:p>
    <w:p w14:paraId="71F277F7" w14:textId="77777777" w:rsidR="004C3E02" w:rsidRPr="00811CD0" w:rsidRDefault="004C3E02" w:rsidP="004C3E02">
      <w:pPr>
        <w:spacing w:after="0" w:line="240" w:lineRule="auto"/>
        <w:ind w:left="567" w:hanging="567"/>
        <w:jc w:val="both"/>
        <w:rPr>
          <w:rFonts w:ascii="Tahoma" w:hAnsi="Tahoma" w:cs="Tahoma"/>
          <w:sz w:val="28"/>
          <w:szCs w:val="28"/>
          <w:lang w:val="fr-CA"/>
        </w:rPr>
      </w:pPr>
    </w:p>
    <w:p w14:paraId="2D662F7B" w14:textId="7D2DA4FA" w:rsidR="00D35D24" w:rsidRPr="00811CD0" w:rsidRDefault="004C3E02" w:rsidP="004C3E0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3.   Renvoyer l</w:t>
      </w:r>
      <w:r w:rsidR="00480D2B" w:rsidRPr="00811CD0">
        <w:rPr>
          <w:rFonts w:ascii="Tahoma" w:hAnsi="Tahoma" w:cs="Tahoma"/>
          <w:sz w:val="28"/>
          <w:szCs w:val="28"/>
          <w:lang w:val="fr-CA"/>
        </w:rPr>
        <w:t>a plainte</w:t>
      </w:r>
      <w:r w:rsidRPr="00811CD0">
        <w:rPr>
          <w:rFonts w:ascii="Tahoma" w:hAnsi="Tahoma" w:cs="Tahoma"/>
          <w:sz w:val="28"/>
          <w:szCs w:val="28"/>
          <w:lang w:val="fr-CA"/>
        </w:rPr>
        <w:t xml:space="preserve"> ou le plaignant à la DRH, s’il n’est pas en mesure de la régler (si la plainte concerne cette direction, la renvoyer au DG).</w:t>
      </w:r>
    </w:p>
    <w:p w14:paraId="3F198381" w14:textId="77777777" w:rsidR="00D35D24" w:rsidRPr="00811CD0" w:rsidRDefault="00D35D24" w:rsidP="004C3E02">
      <w:pPr>
        <w:spacing w:after="0" w:line="240" w:lineRule="auto"/>
        <w:ind w:left="567" w:hanging="567"/>
        <w:jc w:val="both"/>
        <w:rPr>
          <w:rFonts w:ascii="Tahoma" w:hAnsi="Tahoma" w:cs="Tahoma"/>
          <w:sz w:val="28"/>
          <w:szCs w:val="28"/>
          <w:lang w:val="fr-CA"/>
        </w:rPr>
      </w:pPr>
    </w:p>
    <w:p w14:paraId="7E62673B" w14:textId="2CE6D4E6" w:rsidR="008D7D6D" w:rsidRPr="00811CD0" w:rsidRDefault="00DA67C2" w:rsidP="008D7D6D">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4.</w:t>
      </w:r>
      <w:r w:rsidRPr="00811CD0">
        <w:rPr>
          <w:rFonts w:ascii="Tahoma" w:hAnsi="Tahoma" w:cs="Tahoma"/>
          <w:sz w:val="28"/>
          <w:szCs w:val="28"/>
          <w:lang w:val="fr-CA"/>
        </w:rPr>
        <w:tab/>
      </w:r>
      <w:r w:rsidR="008D7D6D" w:rsidRPr="00811CD0">
        <w:rPr>
          <w:rFonts w:ascii="Tahoma" w:hAnsi="Tahoma" w:cs="Tahoma"/>
          <w:sz w:val="28"/>
          <w:szCs w:val="28"/>
          <w:lang w:val="fr-CA"/>
        </w:rPr>
        <w:t>Informer la DRH ou le DG de la nature de la plainte et des mesures prises pour régler la plainte.</w:t>
      </w:r>
    </w:p>
    <w:p w14:paraId="201F3274" w14:textId="77777777" w:rsidR="008D7D6D" w:rsidRPr="00811CD0" w:rsidRDefault="008D7D6D" w:rsidP="008D7D6D">
      <w:pPr>
        <w:spacing w:after="0" w:line="240" w:lineRule="auto"/>
        <w:ind w:left="567" w:hanging="567"/>
        <w:jc w:val="both"/>
        <w:rPr>
          <w:rFonts w:ascii="Tahoma" w:hAnsi="Tahoma" w:cs="Tahoma"/>
          <w:sz w:val="28"/>
          <w:szCs w:val="28"/>
          <w:lang w:val="fr-CA"/>
        </w:rPr>
      </w:pPr>
    </w:p>
    <w:p w14:paraId="588C2A0E" w14:textId="571BCBFF" w:rsidR="00DA67C2" w:rsidRPr="00811CD0" w:rsidRDefault="008D7D6D" w:rsidP="008D7D6D">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5.    Transmettre une copie de la plainte à la DRH pour la déposer au bureau de l'administration</w:t>
      </w:r>
      <w:r w:rsidR="00DA67C2" w:rsidRPr="00811CD0">
        <w:rPr>
          <w:rFonts w:ascii="Tahoma" w:hAnsi="Tahoma" w:cs="Tahoma"/>
          <w:sz w:val="28"/>
          <w:szCs w:val="28"/>
          <w:lang w:val="fr-CA"/>
        </w:rPr>
        <w:t>.</w:t>
      </w:r>
    </w:p>
    <w:p w14:paraId="1436377A" w14:textId="77777777" w:rsidR="00DA67C2" w:rsidRPr="00811CD0" w:rsidRDefault="00DA67C2" w:rsidP="006B30B2">
      <w:pPr>
        <w:spacing w:after="0" w:line="240" w:lineRule="auto"/>
        <w:jc w:val="both"/>
        <w:rPr>
          <w:rFonts w:ascii="Tahoma" w:hAnsi="Tahoma" w:cs="Tahoma"/>
          <w:sz w:val="28"/>
          <w:szCs w:val="28"/>
          <w:lang w:val="fr-CA"/>
        </w:rPr>
      </w:pPr>
    </w:p>
    <w:p w14:paraId="7EFAF55E" w14:textId="0F59205A" w:rsidR="00DA67C2" w:rsidRPr="00811CD0" w:rsidRDefault="001867E8" w:rsidP="006B30B2">
      <w:pPr>
        <w:spacing w:after="0" w:line="240" w:lineRule="auto"/>
        <w:jc w:val="both"/>
        <w:rPr>
          <w:rFonts w:ascii="Tahoma" w:hAnsi="Tahoma" w:cs="Tahoma"/>
          <w:sz w:val="28"/>
          <w:szCs w:val="28"/>
          <w:u w:val="single"/>
          <w:lang w:val="fr-CA"/>
        </w:rPr>
      </w:pPr>
      <w:r w:rsidRPr="00811CD0">
        <w:rPr>
          <w:rFonts w:ascii="Tahoma" w:hAnsi="Tahoma" w:cs="Tahoma"/>
          <w:sz w:val="28"/>
          <w:szCs w:val="28"/>
          <w:u w:val="single"/>
          <w:lang w:val="fr-CA"/>
        </w:rPr>
        <w:t>La DRH est responsable de</w:t>
      </w:r>
      <w:r w:rsidR="0036265A" w:rsidRPr="00811CD0">
        <w:rPr>
          <w:rFonts w:ascii="Tahoma" w:hAnsi="Tahoma" w:cs="Tahoma"/>
          <w:sz w:val="28"/>
          <w:szCs w:val="28"/>
          <w:u w:val="single"/>
          <w:lang w:val="fr-CA"/>
        </w:rPr>
        <w:t>/</w:t>
      </w:r>
      <w:proofErr w:type="gramStart"/>
      <w:r w:rsidR="0036265A" w:rsidRPr="00811CD0">
        <w:rPr>
          <w:rFonts w:ascii="Tahoma" w:hAnsi="Tahoma" w:cs="Tahoma"/>
          <w:sz w:val="28"/>
          <w:szCs w:val="28"/>
          <w:u w:val="single"/>
          <w:lang w:val="fr-CA"/>
        </w:rPr>
        <w:t>d’</w:t>
      </w:r>
      <w:r w:rsidR="00F613D2">
        <w:rPr>
          <w:rFonts w:ascii="Tahoma" w:hAnsi="Tahoma" w:cs="Tahoma"/>
          <w:sz w:val="28"/>
          <w:szCs w:val="28"/>
          <w:u w:val="single"/>
          <w:lang w:val="fr-CA"/>
        </w:rPr>
        <w:t xml:space="preserve"> </w:t>
      </w:r>
      <w:r w:rsidR="00DA67C2" w:rsidRPr="00811CD0">
        <w:rPr>
          <w:rFonts w:ascii="Tahoma" w:hAnsi="Tahoma" w:cs="Tahoma"/>
          <w:sz w:val="28"/>
          <w:szCs w:val="28"/>
          <w:u w:val="single"/>
          <w:lang w:val="fr-CA"/>
        </w:rPr>
        <w:t>:</w:t>
      </w:r>
      <w:proofErr w:type="gramEnd"/>
    </w:p>
    <w:p w14:paraId="7CA4243C" w14:textId="77777777" w:rsidR="00DA67C2" w:rsidRPr="00811CD0" w:rsidRDefault="00DA67C2" w:rsidP="006B30B2">
      <w:pPr>
        <w:spacing w:after="0" w:line="240" w:lineRule="auto"/>
        <w:ind w:left="567" w:hanging="567"/>
        <w:jc w:val="both"/>
        <w:rPr>
          <w:rFonts w:ascii="Tahoma" w:hAnsi="Tahoma" w:cs="Tahoma"/>
          <w:sz w:val="28"/>
          <w:szCs w:val="28"/>
          <w:lang w:val="fr-CA"/>
        </w:rPr>
      </w:pPr>
    </w:p>
    <w:p w14:paraId="348BF8A7" w14:textId="29F2B356" w:rsidR="0036265A" w:rsidRPr="00811CD0" w:rsidRDefault="00DA67C2" w:rsidP="0036265A">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1.</w:t>
      </w:r>
      <w:r w:rsidRPr="00811CD0">
        <w:rPr>
          <w:rFonts w:ascii="Tahoma" w:hAnsi="Tahoma" w:cs="Tahoma"/>
          <w:sz w:val="28"/>
          <w:szCs w:val="28"/>
          <w:lang w:val="fr-CA"/>
        </w:rPr>
        <w:tab/>
      </w:r>
      <w:r w:rsidR="0036265A" w:rsidRPr="00811CD0">
        <w:rPr>
          <w:rFonts w:ascii="Tahoma" w:hAnsi="Tahoma" w:cs="Tahoma"/>
          <w:sz w:val="28"/>
          <w:szCs w:val="28"/>
          <w:lang w:val="fr-CA"/>
        </w:rPr>
        <w:t xml:space="preserve">Recevoir et documenter les plaintes de troisième niveau </w:t>
      </w:r>
      <w:r w:rsidR="00AA1756" w:rsidRPr="00811CD0">
        <w:rPr>
          <w:rFonts w:ascii="Tahoma" w:hAnsi="Tahoma" w:cs="Tahoma"/>
          <w:sz w:val="28"/>
          <w:szCs w:val="28"/>
          <w:lang w:val="fr-CA"/>
        </w:rPr>
        <w:t xml:space="preserve">(plaintes </w:t>
      </w:r>
      <w:r w:rsidR="0036265A" w:rsidRPr="00811CD0">
        <w:rPr>
          <w:rFonts w:ascii="Tahoma" w:hAnsi="Tahoma" w:cs="Tahoma"/>
          <w:sz w:val="28"/>
          <w:szCs w:val="28"/>
          <w:lang w:val="fr-CA"/>
        </w:rPr>
        <w:t>verbales ou écrites</w:t>
      </w:r>
      <w:r w:rsidR="00AA1756" w:rsidRPr="00811CD0">
        <w:rPr>
          <w:rFonts w:ascii="Tahoma" w:hAnsi="Tahoma" w:cs="Tahoma"/>
          <w:sz w:val="28"/>
          <w:szCs w:val="28"/>
          <w:lang w:val="fr-CA"/>
        </w:rPr>
        <w:t>)</w:t>
      </w:r>
      <w:r w:rsidR="0036265A" w:rsidRPr="00811CD0">
        <w:rPr>
          <w:rFonts w:ascii="Tahoma" w:hAnsi="Tahoma" w:cs="Tahoma"/>
          <w:sz w:val="28"/>
          <w:szCs w:val="28"/>
          <w:lang w:val="fr-CA"/>
        </w:rPr>
        <w:t>.</w:t>
      </w:r>
    </w:p>
    <w:p w14:paraId="78CEFB34" w14:textId="77777777" w:rsidR="0036265A" w:rsidRPr="00811CD0" w:rsidRDefault="0036265A" w:rsidP="0036265A">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 xml:space="preserve"> </w:t>
      </w:r>
    </w:p>
    <w:p w14:paraId="3787E03E" w14:textId="380D5616" w:rsidR="0036265A" w:rsidRPr="00811CD0" w:rsidRDefault="0036265A" w:rsidP="0036265A">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2.   Déterminer si elle peut régler la plainte sans avoir recours au DG.</w:t>
      </w:r>
    </w:p>
    <w:p w14:paraId="72B28928" w14:textId="77777777" w:rsidR="0036265A" w:rsidRPr="00811CD0" w:rsidRDefault="0036265A" w:rsidP="0036265A">
      <w:pPr>
        <w:spacing w:after="0" w:line="240" w:lineRule="auto"/>
        <w:ind w:left="567" w:hanging="567"/>
        <w:jc w:val="both"/>
        <w:rPr>
          <w:rFonts w:ascii="Tahoma" w:hAnsi="Tahoma" w:cs="Tahoma"/>
          <w:sz w:val="28"/>
          <w:szCs w:val="28"/>
          <w:lang w:val="fr-CA"/>
        </w:rPr>
      </w:pPr>
    </w:p>
    <w:p w14:paraId="4644AD2E" w14:textId="5EEA95C3" w:rsidR="0036265A" w:rsidRPr="00811CD0" w:rsidRDefault="0036265A" w:rsidP="0036265A">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3.   Renvoyer l</w:t>
      </w:r>
      <w:r w:rsidR="00467F4F" w:rsidRPr="00811CD0">
        <w:rPr>
          <w:rFonts w:ascii="Tahoma" w:hAnsi="Tahoma" w:cs="Tahoma"/>
          <w:sz w:val="28"/>
          <w:szCs w:val="28"/>
          <w:lang w:val="fr-CA"/>
        </w:rPr>
        <w:t>a plainte</w:t>
      </w:r>
      <w:r w:rsidRPr="00811CD0">
        <w:rPr>
          <w:rFonts w:ascii="Tahoma" w:hAnsi="Tahoma" w:cs="Tahoma"/>
          <w:sz w:val="28"/>
          <w:szCs w:val="28"/>
          <w:lang w:val="fr-CA"/>
        </w:rPr>
        <w:t xml:space="preserve"> ou le plaignant au DG si elle n’est pas en mesure de la régler (si la plainte concerne la DRH, consulter le DG).</w:t>
      </w:r>
    </w:p>
    <w:p w14:paraId="53B49C0B" w14:textId="77777777" w:rsidR="0036265A" w:rsidRPr="00811CD0" w:rsidRDefault="0036265A" w:rsidP="0036265A">
      <w:pPr>
        <w:spacing w:after="0" w:line="240" w:lineRule="auto"/>
        <w:ind w:left="567" w:hanging="567"/>
        <w:jc w:val="both"/>
        <w:rPr>
          <w:rFonts w:ascii="Tahoma" w:hAnsi="Tahoma" w:cs="Tahoma"/>
          <w:sz w:val="28"/>
          <w:szCs w:val="28"/>
          <w:lang w:val="fr-CA"/>
        </w:rPr>
      </w:pPr>
    </w:p>
    <w:p w14:paraId="52D34622" w14:textId="72AC67E0" w:rsidR="0036265A" w:rsidRPr="00811CD0" w:rsidRDefault="0036265A" w:rsidP="0036265A">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4.   Informer le DG de la nature de la plainte et des mesures prises pour régler la plainte.</w:t>
      </w:r>
    </w:p>
    <w:p w14:paraId="0E367506" w14:textId="77777777" w:rsidR="0036265A" w:rsidRPr="00811CD0" w:rsidRDefault="0036265A" w:rsidP="0036265A">
      <w:pPr>
        <w:spacing w:after="0" w:line="240" w:lineRule="auto"/>
        <w:ind w:left="567" w:hanging="567"/>
        <w:jc w:val="both"/>
        <w:rPr>
          <w:rFonts w:ascii="Tahoma" w:hAnsi="Tahoma" w:cs="Tahoma"/>
          <w:sz w:val="28"/>
          <w:szCs w:val="28"/>
          <w:lang w:val="fr-CA"/>
        </w:rPr>
      </w:pPr>
    </w:p>
    <w:p w14:paraId="01932031" w14:textId="0CA88636" w:rsidR="00784641" w:rsidRPr="00811CD0" w:rsidRDefault="0036265A" w:rsidP="0036265A">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5.   Déposer une copie de la plainte</w:t>
      </w:r>
      <w:r w:rsidR="00784641" w:rsidRPr="00811CD0">
        <w:rPr>
          <w:rFonts w:ascii="Tahoma" w:hAnsi="Tahoma" w:cs="Tahoma"/>
          <w:sz w:val="28"/>
          <w:szCs w:val="28"/>
          <w:lang w:val="fr-CA"/>
        </w:rPr>
        <w:t>.</w:t>
      </w:r>
    </w:p>
    <w:p w14:paraId="0446AC08" w14:textId="77777777" w:rsidR="00784641" w:rsidRPr="00811CD0" w:rsidRDefault="00784641" w:rsidP="006B30B2">
      <w:pPr>
        <w:tabs>
          <w:tab w:val="left" w:pos="1701"/>
        </w:tabs>
        <w:spacing w:after="0" w:line="240" w:lineRule="auto"/>
        <w:jc w:val="both"/>
        <w:rPr>
          <w:rFonts w:ascii="Tahoma" w:hAnsi="Tahoma" w:cs="Tahoma"/>
          <w:sz w:val="28"/>
          <w:szCs w:val="28"/>
          <w:lang w:val="fr-CA"/>
        </w:rPr>
      </w:pPr>
    </w:p>
    <w:p w14:paraId="597DA106" w14:textId="77777777" w:rsidR="00784641" w:rsidRPr="00811CD0" w:rsidRDefault="00784641" w:rsidP="006B30B2">
      <w:pPr>
        <w:spacing w:after="0" w:line="240" w:lineRule="auto"/>
        <w:ind w:left="567" w:hanging="567"/>
        <w:jc w:val="both"/>
        <w:rPr>
          <w:rFonts w:ascii="Tahoma" w:hAnsi="Tahoma" w:cs="Tahoma"/>
          <w:sz w:val="28"/>
          <w:szCs w:val="28"/>
          <w:lang w:val="fr-CA"/>
        </w:rPr>
      </w:pPr>
    </w:p>
    <w:p w14:paraId="4DB27539" w14:textId="693AE513" w:rsidR="00DB4FF5" w:rsidRDefault="00DB4FF5" w:rsidP="00DF4A9D">
      <w:pPr>
        <w:pStyle w:val="BodyTextIndent"/>
        <w:tabs>
          <w:tab w:val="left" w:pos="1418"/>
        </w:tabs>
        <w:ind w:left="1418" w:hanging="1418"/>
        <w:jc w:val="left"/>
        <w:rPr>
          <w:rFonts w:ascii="Tahoma" w:hAnsi="Tahoma" w:cs="Tahoma"/>
          <w:b/>
          <w:bCs/>
          <w:sz w:val="28"/>
          <w:szCs w:val="28"/>
          <w:lang w:val="fr-CA"/>
        </w:rPr>
      </w:pPr>
      <w:r w:rsidRPr="00811CD0">
        <w:rPr>
          <w:rFonts w:ascii="Tahoma" w:hAnsi="Tahoma" w:cs="Tahoma"/>
          <w:b/>
          <w:bCs/>
          <w:sz w:val="28"/>
          <w:szCs w:val="28"/>
          <w:lang w:val="fr-CA"/>
        </w:rPr>
        <w:lastRenderedPageBreak/>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sidR="00DF4A9D">
        <w:rPr>
          <w:rFonts w:ascii="Tahoma" w:hAnsi="Tahoma" w:cs="Tahoma"/>
          <w:b/>
          <w:bCs/>
          <w:sz w:val="28"/>
          <w:szCs w:val="28"/>
          <w:lang w:val="fr-CA"/>
        </w:rPr>
        <w:tab/>
      </w:r>
      <w:r w:rsidRPr="00811CD0">
        <w:rPr>
          <w:rFonts w:ascii="Tahoma" w:hAnsi="Tahoma" w:cs="Tahoma"/>
          <w:b/>
          <w:bCs/>
          <w:sz w:val="28"/>
          <w:szCs w:val="28"/>
          <w:lang w:val="fr-CA"/>
        </w:rPr>
        <w:t>PROCÉDURE DE TRAITEMENT DES PLAINTES ET DE RÉTROACTION</w:t>
      </w:r>
    </w:p>
    <w:p w14:paraId="5E875A3E" w14:textId="77777777" w:rsidR="00DF4A9D" w:rsidRPr="00811CD0" w:rsidRDefault="00DF4A9D" w:rsidP="00DF4A9D">
      <w:pPr>
        <w:pStyle w:val="BodyTextIndent"/>
        <w:tabs>
          <w:tab w:val="left" w:pos="1418"/>
        </w:tabs>
        <w:ind w:left="1418" w:hanging="1418"/>
        <w:jc w:val="left"/>
        <w:rPr>
          <w:rFonts w:ascii="Tahoma" w:hAnsi="Tahoma" w:cs="Tahoma"/>
          <w:sz w:val="28"/>
          <w:szCs w:val="28"/>
          <w:lang w:val="fr-CA"/>
        </w:rPr>
      </w:pPr>
    </w:p>
    <w:p w14:paraId="5247FBF3" w14:textId="1372F594" w:rsidR="00DB4FF5" w:rsidRPr="00811CD0" w:rsidRDefault="00DB4FF5" w:rsidP="00DB4FF5">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2E9976DD" w14:textId="3C43E2EB" w:rsidR="00DB4FF5" w:rsidRPr="00811CD0" w:rsidRDefault="00DB4FF5" w:rsidP="00DB4FF5">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d’examen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5071D11A" w14:textId="13651509" w:rsidR="00DB4FF5" w:rsidRPr="00811CD0" w:rsidRDefault="00DB4FF5" w:rsidP="00DB4FF5">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396FC3F6" w14:textId="77777777" w:rsidR="00DB4FF5" w:rsidRPr="00811CD0" w:rsidRDefault="00DB4FF5" w:rsidP="00DB4FF5">
      <w:pPr>
        <w:spacing w:after="0" w:line="240" w:lineRule="auto"/>
        <w:jc w:val="both"/>
        <w:rPr>
          <w:rFonts w:ascii="Tahoma" w:hAnsi="Tahoma" w:cs="Tahoma"/>
          <w:b/>
          <w:sz w:val="28"/>
          <w:szCs w:val="28"/>
          <w:lang w:val="fr-CA"/>
        </w:rPr>
      </w:pPr>
      <w:r w:rsidRPr="00811CD0">
        <w:rPr>
          <w:rFonts w:ascii="Tahoma" w:hAnsi="Tahoma" w:cs="Tahoma"/>
          <w:b/>
          <w:bCs/>
          <w:sz w:val="28"/>
          <w:szCs w:val="28"/>
          <w:lang w:val="fr-CA"/>
        </w:rPr>
        <w:t>Page 5 de 11</w:t>
      </w:r>
    </w:p>
    <w:p w14:paraId="21576D75" w14:textId="77777777" w:rsidR="00DB4FF5" w:rsidRDefault="00DB4FF5" w:rsidP="00603D40">
      <w:pPr>
        <w:spacing w:after="0" w:line="240" w:lineRule="auto"/>
        <w:ind w:left="567" w:hanging="567"/>
        <w:jc w:val="both"/>
        <w:rPr>
          <w:rFonts w:ascii="Tahoma" w:hAnsi="Tahoma" w:cs="Tahoma"/>
          <w:sz w:val="28"/>
          <w:szCs w:val="28"/>
          <w:lang w:val="fr-CA"/>
        </w:rPr>
      </w:pPr>
    </w:p>
    <w:p w14:paraId="40F33D58" w14:textId="27E4AE92" w:rsidR="00DF4A9D" w:rsidRPr="00811CD0" w:rsidRDefault="00DF4A9D" w:rsidP="00DF4A9D">
      <w:pPr>
        <w:spacing w:after="0" w:line="240" w:lineRule="auto"/>
        <w:jc w:val="both"/>
        <w:rPr>
          <w:rFonts w:ascii="Tahoma" w:hAnsi="Tahoma" w:cs="Tahoma"/>
          <w:sz w:val="28"/>
          <w:szCs w:val="28"/>
          <w:u w:val="single"/>
          <w:lang w:val="fr-CA"/>
        </w:rPr>
      </w:pPr>
      <w:r w:rsidRPr="00811CD0">
        <w:rPr>
          <w:rFonts w:ascii="Tahoma" w:hAnsi="Tahoma" w:cs="Tahoma"/>
          <w:sz w:val="28"/>
          <w:szCs w:val="28"/>
          <w:u w:val="single"/>
          <w:lang w:val="fr-CA"/>
        </w:rPr>
        <w:t>Le DG est responsable de/</w:t>
      </w:r>
      <w:proofErr w:type="gramStart"/>
      <w:r w:rsidRPr="00811CD0">
        <w:rPr>
          <w:rFonts w:ascii="Tahoma" w:hAnsi="Tahoma" w:cs="Tahoma"/>
          <w:sz w:val="28"/>
          <w:szCs w:val="28"/>
          <w:u w:val="single"/>
          <w:lang w:val="fr-CA"/>
        </w:rPr>
        <w:t>d’</w:t>
      </w:r>
      <w:r w:rsidR="00F613D2">
        <w:rPr>
          <w:rFonts w:ascii="Tahoma" w:hAnsi="Tahoma" w:cs="Tahoma"/>
          <w:sz w:val="28"/>
          <w:szCs w:val="28"/>
          <w:u w:val="single"/>
          <w:lang w:val="fr-CA"/>
        </w:rPr>
        <w:t xml:space="preserve"> </w:t>
      </w:r>
      <w:r w:rsidRPr="00811CD0">
        <w:rPr>
          <w:rFonts w:ascii="Tahoma" w:hAnsi="Tahoma" w:cs="Tahoma"/>
          <w:sz w:val="28"/>
          <w:szCs w:val="28"/>
          <w:u w:val="single"/>
          <w:lang w:val="fr-CA"/>
        </w:rPr>
        <w:t>:</w:t>
      </w:r>
      <w:proofErr w:type="gramEnd"/>
    </w:p>
    <w:p w14:paraId="195A86D4" w14:textId="77777777" w:rsidR="00DF4A9D" w:rsidRDefault="00DF4A9D" w:rsidP="00603D40">
      <w:pPr>
        <w:spacing w:after="0" w:line="240" w:lineRule="auto"/>
        <w:ind w:left="567" w:hanging="567"/>
        <w:jc w:val="both"/>
        <w:rPr>
          <w:rFonts w:ascii="Tahoma" w:hAnsi="Tahoma" w:cs="Tahoma"/>
          <w:sz w:val="28"/>
          <w:szCs w:val="28"/>
          <w:lang w:val="fr-CA"/>
        </w:rPr>
      </w:pPr>
    </w:p>
    <w:p w14:paraId="3D778CE8" w14:textId="77777777" w:rsidR="00DF4A9D" w:rsidRPr="00811CD0" w:rsidRDefault="00DF4A9D" w:rsidP="00DF4A9D">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1.</w:t>
      </w:r>
      <w:r w:rsidRPr="00811CD0">
        <w:rPr>
          <w:rFonts w:ascii="Tahoma" w:hAnsi="Tahoma" w:cs="Tahoma"/>
          <w:sz w:val="28"/>
          <w:szCs w:val="28"/>
          <w:lang w:val="fr-CA"/>
        </w:rPr>
        <w:tab/>
        <w:t xml:space="preserve">Recevoir et documenter les plaintes de quatrième niveau (plaintes verbales ou écrites). </w:t>
      </w:r>
    </w:p>
    <w:p w14:paraId="4FD51AF2" w14:textId="77777777" w:rsidR="00DF4A9D" w:rsidRDefault="00DF4A9D" w:rsidP="00603D40">
      <w:pPr>
        <w:spacing w:after="0" w:line="240" w:lineRule="auto"/>
        <w:ind w:left="567" w:hanging="567"/>
        <w:jc w:val="both"/>
        <w:rPr>
          <w:rFonts w:ascii="Tahoma" w:hAnsi="Tahoma" w:cs="Tahoma"/>
          <w:sz w:val="28"/>
          <w:szCs w:val="28"/>
          <w:lang w:val="fr-CA"/>
        </w:rPr>
      </w:pPr>
    </w:p>
    <w:p w14:paraId="39DB856C" w14:textId="49B434B9" w:rsidR="003F03C2" w:rsidRPr="00811CD0" w:rsidRDefault="00603D40" w:rsidP="00603D40">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2.</w:t>
      </w:r>
      <w:r w:rsidRPr="00811CD0">
        <w:rPr>
          <w:rFonts w:ascii="Tahoma" w:hAnsi="Tahoma" w:cs="Tahoma"/>
          <w:sz w:val="28"/>
          <w:szCs w:val="28"/>
          <w:lang w:val="fr-CA"/>
        </w:rPr>
        <w:tab/>
        <w:t>Déterminer si la préoccupation ou la plainte contrevient à des politiques, obligations contractuelles ou juridiques ou à des pratiques exemplaires et prendre les mesures appropriées et autorisées pour la résoudre.</w:t>
      </w:r>
    </w:p>
    <w:p w14:paraId="10B77A26" w14:textId="77777777" w:rsidR="00603D40" w:rsidRPr="00811CD0" w:rsidRDefault="00603D40" w:rsidP="00603D40">
      <w:pPr>
        <w:spacing w:after="0" w:line="240" w:lineRule="auto"/>
        <w:ind w:left="567" w:hanging="567"/>
        <w:jc w:val="both"/>
        <w:rPr>
          <w:rFonts w:ascii="Tahoma" w:hAnsi="Tahoma" w:cs="Tahoma"/>
          <w:sz w:val="28"/>
          <w:szCs w:val="28"/>
          <w:lang w:val="fr-CA"/>
        </w:rPr>
      </w:pPr>
    </w:p>
    <w:p w14:paraId="359A4DF0" w14:textId="2F151B29" w:rsidR="00DA67C2" w:rsidRPr="00811CD0" w:rsidRDefault="00DA67C2" w:rsidP="006B30B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 xml:space="preserve">3. </w:t>
      </w:r>
      <w:r w:rsidRPr="00811CD0">
        <w:rPr>
          <w:rFonts w:ascii="Tahoma" w:hAnsi="Tahoma" w:cs="Tahoma"/>
          <w:sz w:val="28"/>
          <w:szCs w:val="28"/>
          <w:lang w:val="fr-CA"/>
        </w:rPr>
        <w:tab/>
      </w:r>
      <w:r w:rsidR="002871FE" w:rsidRPr="00811CD0">
        <w:rPr>
          <w:rFonts w:ascii="Tahoma" w:hAnsi="Tahoma" w:cs="Tahoma"/>
          <w:sz w:val="28"/>
          <w:szCs w:val="28"/>
          <w:lang w:val="fr-CA"/>
        </w:rPr>
        <w:t>Évaluer les répercussions d’une plainte sur les relations publiques et élaborer un plan de communication, au besoin</w:t>
      </w:r>
      <w:r w:rsidRPr="00811CD0">
        <w:rPr>
          <w:rFonts w:ascii="Tahoma" w:hAnsi="Tahoma" w:cs="Tahoma"/>
          <w:sz w:val="28"/>
          <w:szCs w:val="28"/>
          <w:lang w:val="fr-CA"/>
        </w:rPr>
        <w:t xml:space="preserve">. </w:t>
      </w:r>
    </w:p>
    <w:p w14:paraId="73BDBF60" w14:textId="77777777" w:rsidR="003F03C2" w:rsidRPr="00811CD0" w:rsidRDefault="003F03C2" w:rsidP="00DB4FF5">
      <w:pPr>
        <w:spacing w:after="0" w:line="240" w:lineRule="auto"/>
        <w:jc w:val="both"/>
        <w:rPr>
          <w:rFonts w:ascii="Tahoma" w:hAnsi="Tahoma" w:cs="Tahoma"/>
          <w:sz w:val="28"/>
          <w:szCs w:val="28"/>
          <w:lang w:val="fr-CA"/>
        </w:rPr>
      </w:pPr>
    </w:p>
    <w:p w14:paraId="5163C8B3" w14:textId="5D09E2E9" w:rsidR="00DA67C2" w:rsidRPr="00811CD0" w:rsidRDefault="00DA67C2" w:rsidP="006B30B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4.</w:t>
      </w:r>
      <w:r w:rsidRPr="00811CD0">
        <w:rPr>
          <w:rFonts w:ascii="Tahoma" w:hAnsi="Tahoma" w:cs="Tahoma"/>
          <w:sz w:val="28"/>
          <w:szCs w:val="28"/>
          <w:lang w:val="fr-CA"/>
        </w:rPr>
        <w:tab/>
      </w:r>
      <w:r w:rsidR="00BD7DED" w:rsidRPr="00811CD0">
        <w:rPr>
          <w:rFonts w:ascii="Tahoma" w:hAnsi="Tahoma" w:cs="Tahoma"/>
          <w:sz w:val="28"/>
          <w:szCs w:val="28"/>
          <w:lang w:val="fr-CA"/>
        </w:rPr>
        <w:t xml:space="preserve">Renvoyer </w:t>
      </w:r>
      <w:r w:rsidR="00770745" w:rsidRPr="00811CD0">
        <w:rPr>
          <w:rFonts w:ascii="Tahoma" w:hAnsi="Tahoma" w:cs="Tahoma"/>
          <w:sz w:val="28"/>
          <w:szCs w:val="28"/>
          <w:lang w:val="fr-CA"/>
        </w:rPr>
        <w:t>la plainte</w:t>
      </w:r>
      <w:r w:rsidR="00BD7DED" w:rsidRPr="00811CD0">
        <w:rPr>
          <w:rFonts w:ascii="Tahoma" w:hAnsi="Tahoma" w:cs="Tahoma"/>
          <w:sz w:val="28"/>
          <w:szCs w:val="28"/>
          <w:lang w:val="fr-CA"/>
        </w:rPr>
        <w:t xml:space="preserve"> ou le plaignant au conseil d’administration, s’il y a lieu (si la plainte concerne un membre individuel du conseil ou le conseil d’administration, renvoyer l’affaire au président; s’il s’agit du président, renvoyer au vice-président</w:t>
      </w:r>
      <w:r w:rsidRPr="00811CD0">
        <w:rPr>
          <w:rFonts w:ascii="Tahoma" w:hAnsi="Tahoma" w:cs="Tahoma"/>
          <w:sz w:val="28"/>
          <w:szCs w:val="28"/>
          <w:lang w:val="fr-CA"/>
        </w:rPr>
        <w:t>).</w:t>
      </w:r>
    </w:p>
    <w:p w14:paraId="7C175A8F" w14:textId="77777777" w:rsidR="003F03C2" w:rsidRPr="00811CD0" w:rsidRDefault="003F03C2" w:rsidP="006B30B2">
      <w:pPr>
        <w:spacing w:after="0" w:line="240" w:lineRule="auto"/>
        <w:ind w:left="567" w:hanging="567"/>
        <w:jc w:val="both"/>
        <w:rPr>
          <w:rFonts w:ascii="Tahoma" w:hAnsi="Tahoma" w:cs="Tahoma"/>
          <w:sz w:val="28"/>
          <w:szCs w:val="28"/>
          <w:lang w:val="fr-CA"/>
        </w:rPr>
      </w:pPr>
    </w:p>
    <w:p w14:paraId="26FA107E" w14:textId="0EB6827E" w:rsidR="00DA67C2" w:rsidRPr="00811CD0" w:rsidRDefault="00DA67C2" w:rsidP="006B30B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5.</w:t>
      </w:r>
      <w:r w:rsidRPr="00811CD0">
        <w:rPr>
          <w:rFonts w:ascii="Tahoma" w:hAnsi="Tahoma" w:cs="Tahoma"/>
          <w:sz w:val="28"/>
          <w:szCs w:val="28"/>
          <w:lang w:val="fr-CA"/>
        </w:rPr>
        <w:tab/>
      </w:r>
      <w:r w:rsidR="00220610" w:rsidRPr="00811CD0">
        <w:rPr>
          <w:rFonts w:ascii="Tahoma" w:hAnsi="Tahoma" w:cs="Tahoma"/>
          <w:sz w:val="28"/>
          <w:szCs w:val="28"/>
          <w:lang w:val="fr-CA"/>
        </w:rPr>
        <w:t>Fournir au conseil d’administration des rapports réguliers sur la nature des plaintes reçues et toute mesure prise pour les régler</w:t>
      </w:r>
      <w:r w:rsidRPr="00811CD0">
        <w:rPr>
          <w:rFonts w:ascii="Tahoma" w:hAnsi="Tahoma" w:cs="Tahoma"/>
          <w:sz w:val="28"/>
          <w:szCs w:val="28"/>
          <w:lang w:val="fr-CA"/>
        </w:rPr>
        <w:t>.</w:t>
      </w:r>
    </w:p>
    <w:p w14:paraId="62578504" w14:textId="77777777" w:rsidR="003F03C2" w:rsidRPr="00811CD0" w:rsidRDefault="003F03C2" w:rsidP="006B30B2">
      <w:pPr>
        <w:spacing w:after="0" w:line="240" w:lineRule="auto"/>
        <w:ind w:left="567" w:hanging="567"/>
        <w:jc w:val="both"/>
        <w:rPr>
          <w:rFonts w:ascii="Tahoma" w:hAnsi="Tahoma" w:cs="Tahoma"/>
          <w:sz w:val="28"/>
          <w:szCs w:val="28"/>
          <w:lang w:val="fr-CA"/>
        </w:rPr>
      </w:pPr>
    </w:p>
    <w:p w14:paraId="5296E316" w14:textId="205EA0ED" w:rsidR="00DA67C2" w:rsidRPr="00811CD0" w:rsidRDefault="00DA67C2" w:rsidP="006B30B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6.</w:t>
      </w:r>
      <w:r w:rsidRPr="00811CD0">
        <w:rPr>
          <w:rFonts w:ascii="Tahoma" w:hAnsi="Tahoma" w:cs="Tahoma"/>
          <w:sz w:val="28"/>
          <w:szCs w:val="28"/>
          <w:lang w:val="fr-CA"/>
        </w:rPr>
        <w:tab/>
      </w:r>
      <w:r w:rsidR="00B907B5" w:rsidRPr="00811CD0">
        <w:rPr>
          <w:rFonts w:ascii="Tahoma" w:hAnsi="Tahoma" w:cs="Tahoma"/>
          <w:sz w:val="28"/>
          <w:szCs w:val="28"/>
          <w:lang w:val="fr-CA"/>
        </w:rPr>
        <w:t>Veiller à ce qu'un registre des plaintes soit conservé au bureau administratif par la direction des ressources humaines</w:t>
      </w:r>
      <w:r w:rsidRPr="00811CD0">
        <w:rPr>
          <w:rFonts w:ascii="Tahoma" w:hAnsi="Tahoma" w:cs="Tahoma"/>
          <w:sz w:val="28"/>
          <w:szCs w:val="28"/>
          <w:lang w:val="fr-CA"/>
        </w:rPr>
        <w:t>.</w:t>
      </w:r>
    </w:p>
    <w:p w14:paraId="0192ADC5" w14:textId="77777777" w:rsidR="003F03C2" w:rsidRPr="00811CD0" w:rsidRDefault="003F03C2" w:rsidP="006B30B2">
      <w:pPr>
        <w:spacing w:after="0" w:line="240" w:lineRule="auto"/>
        <w:ind w:left="567" w:hanging="567"/>
        <w:jc w:val="both"/>
        <w:rPr>
          <w:rFonts w:ascii="Tahoma" w:hAnsi="Tahoma" w:cs="Tahoma"/>
          <w:sz w:val="28"/>
          <w:szCs w:val="28"/>
          <w:lang w:val="fr-CA"/>
        </w:rPr>
      </w:pPr>
    </w:p>
    <w:p w14:paraId="73210BD2" w14:textId="1745D81E" w:rsidR="00DA67C2" w:rsidRPr="00811CD0" w:rsidRDefault="00DA67C2" w:rsidP="006B30B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7.</w:t>
      </w:r>
      <w:r w:rsidRPr="00811CD0">
        <w:rPr>
          <w:rFonts w:ascii="Tahoma" w:hAnsi="Tahoma" w:cs="Tahoma"/>
          <w:sz w:val="28"/>
          <w:szCs w:val="28"/>
          <w:lang w:val="fr-CA"/>
        </w:rPr>
        <w:tab/>
      </w:r>
      <w:r w:rsidR="00C40F2C" w:rsidRPr="00811CD0">
        <w:rPr>
          <w:rFonts w:ascii="Tahoma" w:hAnsi="Tahoma" w:cs="Tahoma"/>
          <w:sz w:val="28"/>
          <w:szCs w:val="28"/>
          <w:lang w:val="fr-CA"/>
        </w:rPr>
        <w:t>Examiner régulièrement le registre des plaintes de l’organisme avec les mesures d’assurance de la qualité (MAQ) afin de déterminer les tendances et les possibilités d’amélioration</w:t>
      </w:r>
      <w:r w:rsidRPr="00811CD0">
        <w:rPr>
          <w:rFonts w:ascii="Tahoma" w:hAnsi="Tahoma" w:cs="Tahoma"/>
          <w:sz w:val="28"/>
          <w:szCs w:val="28"/>
          <w:lang w:val="fr-CA"/>
        </w:rPr>
        <w:t>.</w:t>
      </w:r>
    </w:p>
    <w:p w14:paraId="55CF6C67" w14:textId="77777777" w:rsidR="00DA67C2" w:rsidRDefault="00DA67C2" w:rsidP="006B30B2">
      <w:pPr>
        <w:spacing w:after="0" w:line="240" w:lineRule="auto"/>
        <w:ind w:left="720" w:hanging="720"/>
        <w:jc w:val="both"/>
        <w:rPr>
          <w:rFonts w:ascii="Tahoma" w:hAnsi="Tahoma" w:cs="Tahoma"/>
          <w:sz w:val="28"/>
          <w:szCs w:val="28"/>
          <w:lang w:val="fr-CA"/>
        </w:rPr>
      </w:pPr>
    </w:p>
    <w:p w14:paraId="22BC42ED" w14:textId="77777777" w:rsidR="00F613D2" w:rsidRPr="00811CD0" w:rsidRDefault="00F613D2" w:rsidP="00F613D2">
      <w:pPr>
        <w:spacing w:after="0" w:line="240" w:lineRule="auto"/>
        <w:jc w:val="both"/>
        <w:rPr>
          <w:rFonts w:ascii="Tahoma" w:hAnsi="Tahoma" w:cs="Tahoma"/>
          <w:b/>
          <w:sz w:val="28"/>
          <w:szCs w:val="28"/>
          <w:u w:val="single"/>
          <w:lang w:val="fr-CA"/>
        </w:rPr>
      </w:pPr>
      <w:r w:rsidRPr="00811CD0">
        <w:rPr>
          <w:rFonts w:ascii="Tahoma" w:hAnsi="Tahoma" w:cs="Tahoma"/>
          <w:b/>
          <w:sz w:val="28"/>
          <w:szCs w:val="28"/>
          <w:u w:val="single"/>
          <w:lang w:val="fr-CA"/>
        </w:rPr>
        <w:t>PROCÉDURE D’ACCÈS AUX INFORMATIONS TRAITÉES</w:t>
      </w:r>
      <w:r>
        <w:rPr>
          <w:rFonts w:ascii="Tahoma" w:hAnsi="Tahoma" w:cs="Tahoma"/>
          <w:b/>
          <w:sz w:val="28"/>
          <w:szCs w:val="28"/>
          <w:u w:val="single"/>
          <w:lang w:val="fr-CA"/>
        </w:rPr>
        <w:t xml:space="preserve"> </w:t>
      </w:r>
      <w:r w:rsidRPr="00811CD0">
        <w:rPr>
          <w:rFonts w:ascii="Tahoma" w:hAnsi="Tahoma" w:cs="Tahoma"/>
          <w:b/>
          <w:sz w:val="28"/>
          <w:szCs w:val="28"/>
          <w:u w:val="single"/>
          <w:lang w:val="fr-CA"/>
        </w:rPr>
        <w:t>:</w:t>
      </w:r>
    </w:p>
    <w:p w14:paraId="396A1643" w14:textId="77777777" w:rsidR="00F613D2" w:rsidRPr="00811CD0" w:rsidRDefault="00F613D2" w:rsidP="006B30B2">
      <w:pPr>
        <w:spacing w:after="0" w:line="240" w:lineRule="auto"/>
        <w:ind w:left="720" w:hanging="720"/>
        <w:jc w:val="both"/>
        <w:rPr>
          <w:rFonts w:ascii="Tahoma" w:hAnsi="Tahoma" w:cs="Tahoma"/>
          <w:sz w:val="28"/>
          <w:szCs w:val="28"/>
          <w:lang w:val="fr-CA"/>
        </w:rPr>
      </w:pPr>
    </w:p>
    <w:p w14:paraId="117E8D34" w14:textId="0B09E8A4" w:rsidR="00DA67C2" w:rsidRPr="00811CD0" w:rsidRDefault="00BD75B5" w:rsidP="006B30B2">
      <w:pPr>
        <w:spacing w:after="0" w:line="240" w:lineRule="auto"/>
        <w:ind w:left="720" w:hanging="720"/>
        <w:jc w:val="both"/>
        <w:rPr>
          <w:rFonts w:ascii="Tahoma" w:hAnsi="Tahoma" w:cs="Tahoma"/>
          <w:sz w:val="28"/>
          <w:szCs w:val="28"/>
          <w:u w:val="single"/>
          <w:lang w:val="fr-CA"/>
        </w:rPr>
      </w:pPr>
      <w:r w:rsidRPr="00811CD0">
        <w:rPr>
          <w:rFonts w:ascii="Tahoma" w:hAnsi="Tahoma" w:cs="Tahoma"/>
          <w:sz w:val="28"/>
          <w:szCs w:val="28"/>
          <w:u w:val="single"/>
          <w:lang w:val="fr-CA"/>
        </w:rPr>
        <w:t>Le conseil d’administration est responsable de/</w:t>
      </w:r>
      <w:proofErr w:type="gramStart"/>
      <w:r w:rsidRPr="00811CD0">
        <w:rPr>
          <w:rFonts w:ascii="Tahoma" w:hAnsi="Tahoma" w:cs="Tahoma"/>
          <w:sz w:val="28"/>
          <w:szCs w:val="28"/>
          <w:u w:val="single"/>
          <w:lang w:val="fr-CA"/>
        </w:rPr>
        <w:t>d’</w:t>
      </w:r>
      <w:r w:rsidR="00F613D2">
        <w:rPr>
          <w:rFonts w:ascii="Tahoma" w:hAnsi="Tahoma" w:cs="Tahoma"/>
          <w:sz w:val="28"/>
          <w:szCs w:val="28"/>
          <w:u w:val="single"/>
          <w:lang w:val="fr-CA"/>
        </w:rPr>
        <w:t xml:space="preserve"> </w:t>
      </w:r>
      <w:r w:rsidR="00DA67C2" w:rsidRPr="00811CD0">
        <w:rPr>
          <w:rFonts w:ascii="Tahoma" w:hAnsi="Tahoma" w:cs="Tahoma"/>
          <w:sz w:val="28"/>
          <w:szCs w:val="28"/>
          <w:u w:val="single"/>
          <w:lang w:val="fr-CA"/>
        </w:rPr>
        <w:t>:</w:t>
      </w:r>
      <w:proofErr w:type="gramEnd"/>
    </w:p>
    <w:p w14:paraId="3EFBB8F1" w14:textId="77777777" w:rsidR="003F03C2" w:rsidRPr="00811CD0" w:rsidRDefault="003F03C2" w:rsidP="006B30B2">
      <w:pPr>
        <w:spacing w:after="0" w:line="240" w:lineRule="auto"/>
        <w:ind w:left="567" w:hanging="567"/>
        <w:jc w:val="both"/>
        <w:rPr>
          <w:rFonts w:ascii="Tahoma" w:hAnsi="Tahoma" w:cs="Tahoma"/>
          <w:sz w:val="28"/>
          <w:szCs w:val="28"/>
          <w:lang w:val="fr-CA"/>
        </w:rPr>
      </w:pPr>
    </w:p>
    <w:p w14:paraId="59F2C01A" w14:textId="5B3F1FBB" w:rsidR="003F03C2" w:rsidRPr="00811CD0" w:rsidRDefault="00DA67C2" w:rsidP="006B30B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1.</w:t>
      </w:r>
      <w:r w:rsidRPr="00811CD0">
        <w:rPr>
          <w:rFonts w:ascii="Tahoma" w:hAnsi="Tahoma" w:cs="Tahoma"/>
          <w:sz w:val="28"/>
          <w:szCs w:val="28"/>
          <w:lang w:val="fr-CA"/>
        </w:rPr>
        <w:tab/>
      </w:r>
      <w:r w:rsidR="00AE0083" w:rsidRPr="00811CD0">
        <w:rPr>
          <w:rFonts w:ascii="Tahoma" w:hAnsi="Tahoma" w:cs="Tahoma"/>
          <w:sz w:val="28"/>
          <w:szCs w:val="28"/>
          <w:lang w:val="fr-CA"/>
        </w:rPr>
        <w:t>S’assurer qu’un processus de traitement des plaintes est en place</w:t>
      </w:r>
      <w:r w:rsidRPr="00811CD0">
        <w:rPr>
          <w:rFonts w:ascii="Tahoma" w:hAnsi="Tahoma" w:cs="Tahoma"/>
          <w:sz w:val="28"/>
          <w:szCs w:val="28"/>
          <w:lang w:val="fr-CA"/>
        </w:rPr>
        <w:t>.</w:t>
      </w:r>
    </w:p>
    <w:p w14:paraId="50C09B62" w14:textId="77777777" w:rsidR="003813C1" w:rsidRPr="00811CD0" w:rsidRDefault="003813C1" w:rsidP="006B30B2">
      <w:pPr>
        <w:spacing w:after="0" w:line="240" w:lineRule="auto"/>
        <w:ind w:left="567" w:hanging="567"/>
        <w:jc w:val="both"/>
        <w:rPr>
          <w:rFonts w:ascii="Tahoma" w:hAnsi="Tahoma" w:cs="Tahoma"/>
          <w:sz w:val="28"/>
          <w:szCs w:val="28"/>
          <w:lang w:val="fr-CA"/>
        </w:rPr>
      </w:pPr>
    </w:p>
    <w:p w14:paraId="19F1D1C0" w14:textId="77777777" w:rsidR="00DF4A9D" w:rsidRDefault="00DF4A9D" w:rsidP="006B30B2">
      <w:pPr>
        <w:spacing w:after="0" w:line="240" w:lineRule="auto"/>
        <w:ind w:left="567" w:hanging="567"/>
        <w:jc w:val="both"/>
        <w:rPr>
          <w:rFonts w:ascii="Tahoma" w:hAnsi="Tahoma" w:cs="Tahoma"/>
          <w:sz w:val="28"/>
          <w:szCs w:val="28"/>
          <w:lang w:val="fr-CA"/>
        </w:rPr>
      </w:pPr>
    </w:p>
    <w:p w14:paraId="09991618" w14:textId="162E87A4" w:rsidR="00DF4A9D" w:rsidRDefault="00DF4A9D" w:rsidP="00DF4A9D">
      <w:pPr>
        <w:pStyle w:val="BodyTextIndent"/>
        <w:tabs>
          <w:tab w:val="left" w:pos="1418"/>
        </w:tabs>
        <w:ind w:left="1418" w:hanging="1418"/>
        <w:jc w:val="left"/>
        <w:rPr>
          <w:rFonts w:ascii="Tahoma" w:hAnsi="Tahoma" w:cs="Tahoma"/>
          <w:b/>
          <w:bCs/>
          <w:sz w:val="28"/>
          <w:szCs w:val="28"/>
          <w:lang w:val="fr-CA"/>
        </w:rPr>
      </w:pPr>
      <w:r w:rsidRPr="00811CD0">
        <w:rPr>
          <w:rFonts w:ascii="Tahoma" w:hAnsi="Tahoma" w:cs="Tahoma"/>
          <w:b/>
          <w:bCs/>
          <w:sz w:val="28"/>
          <w:szCs w:val="28"/>
          <w:lang w:val="fr-CA"/>
        </w:rPr>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Pr>
          <w:rFonts w:ascii="Tahoma" w:hAnsi="Tahoma" w:cs="Tahoma"/>
          <w:b/>
          <w:bCs/>
          <w:sz w:val="28"/>
          <w:szCs w:val="28"/>
          <w:lang w:val="fr-CA"/>
        </w:rPr>
        <w:tab/>
      </w:r>
      <w:r w:rsidRPr="00811CD0">
        <w:rPr>
          <w:rFonts w:ascii="Tahoma" w:hAnsi="Tahoma" w:cs="Tahoma"/>
          <w:b/>
          <w:bCs/>
          <w:sz w:val="28"/>
          <w:szCs w:val="28"/>
          <w:lang w:val="fr-CA"/>
        </w:rPr>
        <w:t>PROCÉDURE DE TRAITEMENT DES PLAINTES ET DE RÉTROACTION</w:t>
      </w:r>
    </w:p>
    <w:p w14:paraId="50F14F24" w14:textId="77777777" w:rsidR="00DF4A9D" w:rsidRDefault="00DF4A9D" w:rsidP="00DF4A9D">
      <w:pPr>
        <w:pStyle w:val="BodyTextIndent"/>
        <w:ind w:left="0"/>
        <w:rPr>
          <w:rFonts w:ascii="Tahoma" w:hAnsi="Tahoma" w:cs="Tahoma"/>
          <w:b/>
          <w:bCs/>
          <w:sz w:val="28"/>
          <w:szCs w:val="28"/>
          <w:lang w:val="fr-CA"/>
        </w:rPr>
      </w:pPr>
    </w:p>
    <w:p w14:paraId="5475E94D" w14:textId="12164A90"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4A8404EA" w14:textId="7C3741B0"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d’examen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45BD6BF6" w14:textId="6EDFF2CC"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0EE385E0" w14:textId="77777777" w:rsidR="00DF4A9D" w:rsidRPr="00811CD0" w:rsidRDefault="00DF4A9D" w:rsidP="00DF4A9D">
      <w:pPr>
        <w:spacing w:after="0" w:line="240" w:lineRule="auto"/>
        <w:ind w:left="720" w:hanging="720"/>
        <w:jc w:val="both"/>
        <w:rPr>
          <w:rFonts w:ascii="Tahoma" w:hAnsi="Tahoma" w:cs="Tahoma"/>
          <w:b/>
          <w:sz w:val="28"/>
          <w:szCs w:val="28"/>
          <w:lang w:val="fr-CA"/>
        </w:rPr>
      </w:pPr>
      <w:r w:rsidRPr="00811CD0">
        <w:rPr>
          <w:rFonts w:ascii="Tahoma" w:hAnsi="Tahoma" w:cs="Tahoma"/>
          <w:b/>
          <w:bCs/>
          <w:sz w:val="28"/>
          <w:szCs w:val="28"/>
          <w:lang w:val="fr-CA"/>
        </w:rPr>
        <w:t>Page 6 de 11</w:t>
      </w:r>
    </w:p>
    <w:p w14:paraId="1A249C9E" w14:textId="77777777" w:rsidR="00DF4A9D" w:rsidRDefault="00DF4A9D" w:rsidP="006B30B2">
      <w:pPr>
        <w:spacing w:after="0" w:line="240" w:lineRule="auto"/>
        <w:ind w:left="567" w:hanging="567"/>
        <w:jc w:val="both"/>
        <w:rPr>
          <w:rFonts w:ascii="Tahoma" w:hAnsi="Tahoma" w:cs="Tahoma"/>
          <w:sz w:val="28"/>
          <w:szCs w:val="28"/>
          <w:lang w:val="fr-CA"/>
        </w:rPr>
      </w:pPr>
    </w:p>
    <w:p w14:paraId="0815D4B3" w14:textId="64EAAE11" w:rsidR="00DA67C2" w:rsidRPr="00811CD0" w:rsidRDefault="00DA67C2" w:rsidP="006B30B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2.</w:t>
      </w:r>
      <w:r w:rsidRPr="00811CD0">
        <w:rPr>
          <w:rFonts w:ascii="Tahoma" w:hAnsi="Tahoma" w:cs="Tahoma"/>
          <w:sz w:val="28"/>
          <w:szCs w:val="28"/>
          <w:lang w:val="fr-CA"/>
        </w:rPr>
        <w:tab/>
      </w:r>
      <w:r w:rsidR="002E1264" w:rsidRPr="00811CD0">
        <w:rPr>
          <w:rFonts w:ascii="Tahoma" w:hAnsi="Tahoma" w:cs="Tahoma"/>
          <w:sz w:val="28"/>
          <w:szCs w:val="28"/>
          <w:lang w:val="fr-CA"/>
        </w:rPr>
        <w:t>Faire un suivi des plaintes sur une base semestrielle - rechercher des modèles et des tendances</w:t>
      </w:r>
      <w:r w:rsidRPr="00811CD0">
        <w:rPr>
          <w:rFonts w:ascii="Tahoma" w:hAnsi="Tahoma" w:cs="Tahoma"/>
          <w:sz w:val="28"/>
          <w:szCs w:val="28"/>
          <w:lang w:val="fr-CA"/>
        </w:rPr>
        <w:t>.</w:t>
      </w:r>
    </w:p>
    <w:p w14:paraId="599BBD86" w14:textId="77777777" w:rsidR="00DB4FF5" w:rsidRDefault="00DB4FF5" w:rsidP="00AA027A">
      <w:pPr>
        <w:tabs>
          <w:tab w:val="left" w:pos="567"/>
        </w:tabs>
        <w:spacing w:after="0" w:line="240" w:lineRule="auto"/>
        <w:jc w:val="both"/>
        <w:rPr>
          <w:rFonts w:ascii="Tahoma" w:hAnsi="Tahoma" w:cs="Tahoma"/>
          <w:sz w:val="28"/>
          <w:szCs w:val="28"/>
          <w:lang w:val="fr-CA"/>
        </w:rPr>
      </w:pPr>
    </w:p>
    <w:p w14:paraId="69F163A7" w14:textId="77777777" w:rsidR="00DF4A9D" w:rsidRPr="00811CD0" w:rsidRDefault="00DF4A9D" w:rsidP="00DF4A9D">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3.</w:t>
      </w:r>
      <w:r w:rsidRPr="00811CD0">
        <w:rPr>
          <w:rFonts w:ascii="Tahoma" w:hAnsi="Tahoma" w:cs="Tahoma"/>
          <w:sz w:val="28"/>
          <w:szCs w:val="28"/>
          <w:lang w:val="fr-CA"/>
        </w:rPr>
        <w:tab/>
        <w:t>S’assurer que les plaintes répétitives sont gérées de manière à réduire la fréquence et à trouver des solutions.</w:t>
      </w:r>
    </w:p>
    <w:p w14:paraId="0C21060A" w14:textId="77777777" w:rsidR="00DF4A9D" w:rsidRDefault="00DF4A9D" w:rsidP="00AA027A">
      <w:pPr>
        <w:tabs>
          <w:tab w:val="left" w:pos="567"/>
        </w:tabs>
        <w:spacing w:after="0" w:line="240" w:lineRule="auto"/>
        <w:jc w:val="both"/>
        <w:rPr>
          <w:rFonts w:ascii="Tahoma" w:hAnsi="Tahoma" w:cs="Tahoma"/>
          <w:sz w:val="28"/>
          <w:szCs w:val="28"/>
          <w:lang w:val="fr-CA"/>
        </w:rPr>
      </w:pPr>
    </w:p>
    <w:p w14:paraId="162DE20C" w14:textId="2B60353F" w:rsidR="00AA027A" w:rsidRPr="00811CD0" w:rsidRDefault="00AA027A" w:rsidP="00AA027A">
      <w:pPr>
        <w:tabs>
          <w:tab w:val="left" w:pos="567"/>
        </w:tabs>
        <w:spacing w:after="0" w:line="240" w:lineRule="auto"/>
        <w:jc w:val="both"/>
        <w:rPr>
          <w:rFonts w:ascii="Tahoma" w:hAnsi="Tahoma" w:cs="Tahoma"/>
          <w:sz w:val="28"/>
          <w:szCs w:val="28"/>
          <w:lang w:val="fr-CA"/>
        </w:rPr>
      </w:pPr>
      <w:r w:rsidRPr="00811CD0">
        <w:rPr>
          <w:rFonts w:ascii="Tahoma" w:hAnsi="Tahoma" w:cs="Tahoma"/>
          <w:sz w:val="28"/>
          <w:szCs w:val="28"/>
          <w:lang w:val="fr-CA"/>
        </w:rPr>
        <w:t>La procédure officielle de plainte ou de rétroaction sera communiquée à chaque membre de l’organisme par les moyens suivants</w:t>
      </w:r>
      <w:r w:rsidR="00F613D2">
        <w:rPr>
          <w:rFonts w:ascii="Tahoma" w:hAnsi="Tahoma" w:cs="Tahoma"/>
          <w:sz w:val="28"/>
          <w:szCs w:val="28"/>
          <w:lang w:val="fr-CA"/>
        </w:rPr>
        <w:t xml:space="preserve"> </w:t>
      </w:r>
      <w:r w:rsidRPr="00811CD0">
        <w:rPr>
          <w:rFonts w:ascii="Tahoma" w:hAnsi="Tahoma" w:cs="Tahoma"/>
          <w:sz w:val="28"/>
          <w:szCs w:val="28"/>
          <w:lang w:val="fr-CA"/>
        </w:rPr>
        <w:t>:</w:t>
      </w:r>
    </w:p>
    <w:p w14:paraId="7945A4FF" w14:textId="77777777" w:rsidR="00AA027A" w:rsidRPr="00811CD0" w:rsidRDefault="00AA027A" w:rsidP="00AA027A">
      <w:pPr>
        <w:pStyle w:val="ListParagraph"/>
        <w:tabs>
          <w:tab w:val="left" w:pos="567"/>
        </w:tabs>
        <w:spacing w:after="0" w:line="240" w:lineRule="auto"/>
        <w:jc w:val="both"/>
        <w:rPr>
          <w:rFonts w:ascii="Tahoma" w:hAnsi="Tahoma" w:cs="Tahoma"/>
          <w:sz w:val="28"/>
          <w:szCs w:val="28"/>
          <w:lang w:val="fr-CA"/>
        </w:rPr>
      </w:pPr>
    </w:p>
    <w:p w14:paraId="2BCD0857" w14:textId="3320C5D7" w:rsidR="00DA67C2" w:rsidRPr="00811CD0" w:rsidRDefault="00AA027A" w:rsidP="00AA027A">
      <w:pPr>
        <w:pStyle w:val="ListParagraph"/>
        <w:tabs>
          <w:tab w:val="left" w:pos="567"/>
        </w:tabs>
        <w:spacing w:after="0" w:line="240" w:lineRule="auto"/>
        <w:ind w:left="0"/>
        <w:jc w:val="both"/>
        <w:rPr>
          <w:rFonts w:ascii="Tahoma" w:hAnsi="Tahoma" w:cs="Tahoma"/>
          <w:sz w:val="28"/>
          <w:szCs w:val="28"/>
          <w:lang w:val="fr-CA"/>
        </w:rPr>
      </w:pPr>
      <w:r w:rsidRPr="00811CD0">
        <w:rPr>
          <w:rFonts w:ascii="Tahoma" w:hAnsi="Tahoma" w:cs="Tahoma"/>
          <w:sz w:val="28"/>
          <w:szCs w:val="28"/>
          <w:lang w:val="fr-CA"/>
        </w:rPr>
        <w:t xml:space="preserve">1. </w:t>
      </w:r>
      <w:r w:rsidR="00C225C6">
        <w:rPr>
          <w:rFonts w:ascii="Tahoma" w:hAnsi="Tahoma" w:cs="Tahoma"/>
          <w:sz w:val="28"/>
          <w:szCs w:val="28"/>
          <w:lang w:val="fr-CA"/>
        </w:rPr>
        <w:t xml:space="preserve">   </w:t>
      </w:r>
      <w:r w:rsidR="00692FB8" w:rsidRPr="00811CD0">
        <w:rPr>
          <w:rFonts w:ascii="Tahoma" w:hAnsi="Tahoma" w:cs="Tahoma"/>
          <w:sz w:val="28"/>
          <w:szCs w:val="28"/>
          <w:lang w:val="fr-CA"/>
        </w:rPr>
        <w:t>P</w:t>
      </w:r>
      <w:r w:rsidRPr="00811CD0">
        <w:rPr>
          <w:rFonts w:ascii="Tahoma" w:hAnsi="Tahoma" w:cs="Tahoma"/>
          <w:sz w:val="28"/>
          <w:szCs w:val="28"/>
          <w:lang w:val="fr-CA"/>
        </w:rPr>
        <w:t>rocessus d’orientation des clients et des familles</w:t>
      </w:r>
      <w:r w:rsidR="00DA67C2" w:rsidRPr="00811CD0">
        <w:rPr>
          <w:rFonts w:ascii="Tahoma" w:hAnsi="Tahoma" w:cs="Tahoma"/>
          <w:sz w:val="28"/>
          <w:szCs w:val="28"/>
          <w:lang w:val="fr-CA"/>
        </w:rPr>
        <w:t>.</w:t>
      </w:r>
    </w:p>
    <w:p w14:paraId="327115F7" w14:textId="77777777" w:rsidR="003F03C2" w:rsidRPr="00811CD0" w:rsidRDefault="003F03C2" w:rsidP="006B30B2">
      <w:pPr>
        <w:pStyle w:val="ListParagraph"/>
        <w:tabs>
          <w:tab w:val="left" w:pos="567"/>
        </w:tabs>
        <w:spacing w:after="0" w:line="240" w:lineRule="auto"/>
        <w:ind w:left="0"/>
        <w:jc w:val="both"/>
        <w:rPr>
          <w:rFonts w:ascii="Tahoma" w:hAnsi="Tahoma" w:cs="Tahoma"/>
          <w:sz w:val="28"/>
          <w:szCs w:val="28"/>
          <w:lang w:val="fr-CA"/>
        </w:rPr>
      </w:pPr>
    </w:p>
    <w:p w14:paraId="37647A73" w14:textId="0F008B25" w:rsidR="003F709C" w:rsidRPr="00811CD0" w:rsidRDefault="003F709C" w:rsidP="006B30B2">
      <w:pPr>
        <w:pStyle w:val="ListParagraph"/>
        <w:tabs>
          <w:tab w:val="left" w:pos="567"/>
        </w:tabs>
        <w:spacing w:after="0" w:line="240" w:lineRule="auto"/>
        <w:ind w:left="0"/>
        <w:jc w:val="both"/>
        <w:rPr>
          <w:rFonts w:ascii="Tahoma" w:hAnsi="Tahoma" w:cs="Tahoma"/>
          <w:sz w:val="28"/>
          <w:szCs w:val="28"/>
          <w:lang w:val="fr-CA"/>
        </w:rPr>
      </w:pPr>
      <w:r w:rsidRPr="00811CD0">
        <w:rPr>
          <w:rFonts w:ascii="Tahoma" w:hAnsi="Tahoma" w:cs="Tahoma"/>
          <w:sz w:val="28"/>
          <w:szCs w:val="28"/>
          <w:lang w:val="fr-CA"/>
        </w:rPr>
        <w:t>2.</w:t>
      </w:r>
      <w:r w:rsidRPr="00811CD0">
        <w:rPr>
          <w:rFonts w:ascii="Tahoma" w:hAnsi="Tahoma" w:cs="Tahoma"/>
          <w:sz w:val="28"/>
          <w:szCs w:val="28"/>
          <w:lang w:val="fr-CA"/>
        </w:rPr>
        <w:tab/>
      </w:r>
      <w:r w:rsidR="00C849D7" w:rsidRPr="00811CD0">
        <w:rPr>
          <w:rFonts w:ascii="Tahoma" w:hAnsi="Tahoma" w:cs="Tahoma"/>
          <w:sz w:val="28"/>
          <w:szCs w:val="28"/>
          <w:lang w:val="fr-CA"/>
        </w:rPr>
        <w:t>Affichage public sur notre site Web</w:t>
      </w:r>
      <w:r w:rsidRPr="00811CD0">
        <w:rPr>
          <w:rFonts w:ascii="Tahoma" w:hAnsi="Tahoma" w:cs="Tahoma"/>
          <w:sz w:val="28"/>
          <w:szCs w:val="28"/>
          <w:lang w:val="fr-CA"/>
        </w:rPr>
        <w:t>.</w:t>
      </w:r>
    </w:p>
    <w:p w14:paraId="24BA5FD3" w14:textId="77777777" w:rsidR="003F709C" w:rsidRPr="00811CD0" w:rsidRDefault="003F709C" w:rsidP="006B30B2">
      <w:pPr>
        <w:pStyle w:val="ListParagraph"/>
        <w:tabs>
          <w:tab w:val="left" w:pos="567"/>
        </w:tabs>
        <w:spacing w:after="0" w:line="240" w:lineRule="auto"/>
        <w:ind w:left="0"/>
        <w:jc w:val="both"/>
        <w:rPr>
          <w:rFonts w:ascii="Tahoma" w:hAnsi="Tahoma" w:cs="Tahoma"/>
          <w:sz w:val="28"/>
          <w:szCs w:val="28"/>
          <w:lang w:val="fr-CA"/>
        </w:rPr>
      </w:pPr>
    </w:p>
    <w:p w14:paraId="1CFAF786" w14:textId="6C46F763" w:rsidR="00DA67C2" w:rsidRPr="00811CD0" w:rsidRDefault="00DA67C2" w:rsidP="006B30B2">
      <w:pPr>
        <w:pStyle w:val="ListParagraph"/>
        <w:tabs>
          <w:tab w:val="left" w:pos="567"/>
        </w:tabs>
        <w:spacing w:after="0" w:line="240" w:lineRule="auto"/>
        <w:ind w:left="0"/>
        <w:jc w:val="both"/>
        <w:rPr>
          <w:rFonts w:ascii="Tahoma" w:hAnsi="Tahoma" w:cs="Tahoma"/>
          <w:sz w:val="28"/>
          <w:szCs w:val="28"/>
          <w:lang w:val="fr-CA"/>
        </w:rPr>
      </w:pPr>
      <w:r w:rsidRPr="00811CD0">
        <w:rPr>
          <w:rFonts w:ascii="Tahoma" w:hAnsi="Tahoma" w:cs="Tahoma"/>
          <w:sz w:val="28"/>
          <w:szCs w:val="28"/>
          <w:lang w:val="fr-CA"/>
        </w:rPr>
        <w:t>3.</w:t>
      </w:r>
      <w:r w:rsidRPr="00811CD0">
        <w:rPr>
          <w:rFonts w:ascii="Tahoma" w:hAnsi="Tahoma" w:cs="Tahoma"/>
          <w:sz w:val="28"/>
          <w:szCs w:val="28"/>
          <w:lang w:val="fr-CA"/>
        </w:rPr>
        <w:tab/>
      </w:r>
      <w:r w:rsidR="006469CF" w:rsidRPr="00811CD0">
        <w:rPr>
          <w:rFonts w:ascii="Tahoma" w:hAnsi="Tahoma" w:cs="Tahoma"/>
          <w:sz w:val="28"/>
          <w:szCs w:val="28"/>
          <w:lang w:val="fr-CA"/>
        </w:rPr>
        <w:t>Affichage visible à chaque emplacement</w:t>
      </w:r>
      <w:r w:rsidRPr="00811CD0">
        <w:rPr>
          <w:rFonts w:ascii="Tahoma" w:hAnsi="Tahoma" w:cs="Tahoma"/>
          <w:sz w:val="28"/>
          <w:szCs w:val="28"/>
          <w:lang w:val="fr-CA"/>
        </w:rPr>
        <w:t>.</w:t>
      </w:r>
    </w:p>
    <w:p w14:paraId="62F6894C" w14:textId="77777777" w:rsidR="003F03C2" w:rsidRPr="00811CD0" w:rsidRDefault="003F03C2" w:rsidP="006B30B2">
      <w:pPr>
        <w:pStyle w:val="ListParagraph"/>
        <w:tabs>
          <w:tab w:val="left" w:pos="567"/>
        </w:tabs>
        <w:spacing w:after="0" w:line="240" w:lineRule="auto"/>
        <w:ind w:left="564" w:hanging="564"/>
        <w:jc w:val="both"/>
        <w:rPr>
          <w:rFonts w:ascii="Tahoma" w:hAnsi="Tahoma" w:cs="Tahoma"/>
          <w:sz w:val="28"/>
          <w:szCs w:val="28"/>
          <w:lang w:val="fr-CA"/>
        </w:rPr>
      </w:pPr>
    </w:p>
    <w:p w14:paraId="26FE1C9A" w14:textId="3E1E17BA" w:rsidR="00DA67C2" w:rsidRPr="00811CD0" w:rsidRDefault="00DA67C2" w:rsidP="006B30B2">
      <w:pPr>
        <w:pStyle w:val="ListParagraph"/>
        <w:spacing w:after="0" w:line="240" w:lineRule="auto"/>
        <w:ind w:left="567" w:hanging="567"/>
        <w:jc w:val="both"/>
        <w:rPr>
          <w:rFonts w:ascii="Tahoma" w:hAnsi="Tahoma" w:cs="Tahoma"/>
          <w:b/>
          <w:sz w:val="28"/>
          <w:szCs w:val="28"/>
          <w:lang w:val="fr-CA"/>
        </w:rPr>
      </w:pPr>
      <w:r w:rsidRPr="00811CD0">
        <w:rPr>
          <w:rFonts w:ascii="Tahoma" w:hAnsi="Tahoma" w:cs="Tahoma"/>
          <w:sz w:val="28"/>
          <w:szCs w:val="28"/>
          <w:lang w:val="fr-CA"/>
        </w:rPr>
        <w:t>4.</w:t>
      </w:r>
      <w:r w:rsidRPr="00811CD0">
        <w:rPr>
          <w:rFonts w:ascii="Tahoma" w:hAnsi="Tahoma" w:cs="Tahoma"/>
          <w:sz w:val="28"/>
          <w:szCs w:val="28"/>
          <w:lang w:val="fr-CA"/>
        </w:rPr>
        <w:tab/>
      </w:r>
      <w:r w:rsidR="006469CF" w:rsidRPr="00811CD0">
        <w:rPr>
          <w:rFonts w:ascii="Tahoma" w:hAnsi="Tahoma" w:cs="Tahoma"/>
          <w:sz w:val="28"/>
          <w:szCs w:val="28"/>
          <w:lang w:val="fr-CA"/>
        </w:rPr>
        <w:t>Examen annuel pour tou</w:t>
      </w:r>
      <w:r w:rsidR="00692FB8" w:rsidRPr="00811CD0">
        <w:rPr>
          <w:rFonts w:ascii="Tahoma" w:hAnsi="Tahoma" w:cs="Tahoma"/>
          <w:sz w:val="28"/>
          <w:szCs w:val="28"/>
          <w:lang w:val="fr-CA"/>
        </w:rPr>
        <w:t>s</w:t>
      </w:r>
      <w:r w:rsidR="006469CF" w:rsidRPr="00811CD0">
        <w:rPr>
          <w:rFonts w:ascii="Tahoma" w:hAnsi="Tahoma" w:cs="Tahoma"/>
          <w:sz w:val="28"/>
          <w:szCs w:val="28"/>
          <w:lang w:val="fr-CA"/>
        </w:rPr>
        <w:t xml:space="preserve"> les membres du personnel avec une feuille </w:t>
      </w:r>
      <w:r w:rsidR="00C536AA" w:rsidRPr="00811CD0">
        <w:rPr>
          <w:rFonts w:ascii="Tahoma" w:hAnsi="Tahoma" w:cs="Tahoma"/>
          <w:sz w:val="28"/>
          <w:szCs w:val="28"/>
          <w:lang w:val="fr-CA"/>
        </w:rPr>
        <w:t>qu’ils devront signer pour</w:t>
      </w:r>
      <w:r w:rsidR="006469CF" w:rsidRPr="00811CD0">
        <w:rPr>
          <w:rFonts w:ascii="Tahoma" w:hAnsi="Tahoma" w:cs="Tahoma"/>
          <w:sz w:val="28"/>
          <w:szCs w:val="28"/>
          <w:lang w:val="fr-CA"/>
        </w:rPr>
        <w:t xml:space="preserve"> indiqu</w:t>
      </w:r>
      <w:r w:rsidR="00C536AA" w:rsidRPr="00811CD0">
        <w:rPr>
          <w:rFonts w:ascii="Tahoma" w:hAnsi="Tahoma" w:cs="Tahoma"/>
          <w:sz w:val="28"/>
          <w:szCs w:val="28"/>
          <w:lang w:val="fr-CA"/>
        </w:rPr>
        <w:t>er</w:t>
      </w:r>
      <w:r w:rsidR="006469CF" w:rsidRPr="00811CD0">
        <w:rPr>
          <w:rFonts w:ascii="Tahoma" w:hAnsi="Tahoma" w:cs="Tahoma"/>
          <w:sz w:val="28"/>
          <w:szCs w:val="28"/>
          <w:lang w:val="fr-CA"/>
        </w:rPr>
        <w:t xml:space="preserve"> qu’ils ont lu et compris la politique et la procédure</w:t>
      </w:r>
      <w:r w:rsidRPr="00811CD0">
        <w:rPr>
          <w:rFonts w:ascii="Tahoma" w:hAnsi="Tahoma" w:cs="Tahoma"/>
          <w:sz w:val="28"/>
          <w:szCs w:val="28"/>
          <w:lang w:val="fr-CA"/>
        </w:rPr>
        <w:t>.</w:t>
      </w:r>
      <w:r w:rsidRPr="00811CD0">
        <w:rPr>
          <w:rFonts w:ascii="Tahoma" w:hAnsi="Tahoma" w:cs="Tahoma"/>
          <w:b/>
          <w:sz w:val="28"/>
          <w:szCs w:val="28"/>
          <w:lang w:val="fr-CA"/>
        </w:rPr>
        <w:t xml:space="preserve"> </w:t>
      </w:r>
    </w:p>
    <w:p w14:paraId="7D9BFA50" w14:textId="77777777" w:rsidR="00DA67C2" w:rsidRPr="00811CD0" w:rsidRDefault="00DA67C2" w:rsidP="006B30B2">
      <w:pPr>
        <w:spacing w:after="0" w:line="240" w:lineRule="auto"/>
        <w:jc w:val="both"/>
        <w:rPr>
          <w:rFonts w:ascii="Tahoma" w:hAnsi="Tahoma" w:cs="Tahoma"/>
          <w:sz w:val="28"/>
          <w:szCs w:val="28"/>
          <w:lang w:val="fr-CA"/>
        </w:rPr>
      </w:pPr>
    </w:p>
    <w:p w14:paraId="63DEBC02" w14:textId="24E77FBD" w:rsidR="00DA67C2" w:rsidRPr="00811CD0" w:rsidRDefault="00F13ABE" w:rsidP="006B30B2">
      <w:pPr>
        <w:spacing w:after="0" w:line="240" w:lineRule="auto"/>
        <w:jc w:val="both"/>
        <w:rPr>
          <w:rFonts w:ascii="Tahoma" w:hAnsi="Tahoma" w:cs="Tahoma"/>
          <w:b/>
          <w:caps/>
          <w:sz w:val="28"/>
          <w:szCs w:val="28"/>
          <w:u w:val="single"/>
          <w:lang w:val="fr-CA"/>
        </w:rPr>
      </w:pPr>
      <w:r w:rsidRPr="00811CD0">
        <w:rPr>
          <w:rFonts w:ascii="Tahoma" w:hAnsi="Tahoma" w:cs="Tahoma"/>
          <w:b/>
          <w:caps/>
          <w:sz w:val="28"/>
          <w:szCs w:val="28"/>
          <w:u w:val="single"/>
          <w:lang w:val="fr-CA"/>
        </w:rPr>
        <w:t>PROCÉDURE POUR LES PERSONNES AYANT BESOIN DE SOUTIEN POUR SIGNALER UNE PRÉOCCUPATION OU UNE PLAINTE</w:t>
      </w:r>
      <w:r w:rsidR="00F613D2">
        <w:rPr>
          <w:rFonts w:ascii="Tahoma" w:hAnsi="Tahoma" w:cs="Tahoma"/>
          <w:b/>
          <w:caps/>
          <w:sz w:val="28"/>
          <w:szCs w:val="28"/>
          <w:u w:val="single"/>
          <w:lang w:val="fr-CA"/>
        </w:rPr>
        <w:t xml:space="preserve"> </w:t>
      </w:r>
      <w:r w:rsidR="00DA67C2" w:rsidRPr="00811CD0">
        <w:rPr>
          <w:rFonts w:ascii="Tahoma" w:hAnsi="Tahoma" w:cs="Tahoma"/>
          <w:b/>
          <w:caps/>
          <w:sz w:val="28"/>
          <w:szCs w:val="28"/>
          <w:u w:val="single"/>
          <w:lang w:val="fr-CA"/>
        </w:rPr>
        <w:t>:</w:t>
      </w:r>
    </w:p>
    <w:p w14:paraId="72DF76C2" w14:textId="77777777" w:rsidR="003F03C2" w:rsidRPr="00811CD0" w:rsidRDefault="003F03C2" w:rsidP="006B30B2">
      <w:pPr>
        <w:spacing w:after="0" w:line="240" w:lineRule="auto"/>
        <w:jc w:val="both"/>
        <w:rPr>
          <w:rFonts w:ascii="Tahoma" w:hAnsi="Tahoma" w:cs="Tahoma"/>
          <w:sz w:val="28"/>
          <w:szCs w:val="28"/>
          <w:lang w:val="fr-CA"/>
        </w:rPr>
      </w:pPr>
    </w:p>
    <w:p w14:paraId="01DBEF1C" w14:textId="2F5C986D" w:rsidR="00DA67C2" w:rsidRPr="00811CD0" w:rsidRDefault="00DA67C2" w:rsidP="006B30B2">
      <w:pPr>
        <w:spacing w:after="0" w:line="240" w:lineRule="auto"/>
        <w:jc w:val="both"/>
        <w:rPr>
          <w:rFonts w:ascii="Tahoma" w:hAnsi="Tahoma" w:cs="Tahoma"/>
          <w:sz w:val="28"/>
          <w:szCs w:val="28"/>
          <w:lang w:val="fr-CA"/>
        </w:rPr>
      </w:pPr>
      <w:r w:rsidRPr="00811CD0">
        <w:rPr>
          <w:rFonts w:ascii="Tahoma" w:hAnsi="Tahoma" w:cs="Tahoma"/>
          <w:sz w:val="28"/>
          <w:szCs w:val="28"/>
          <w:lang w:val="fr-CA"/>
        </w:rPr>
        <w:t>(</w:t>
      </w:r>
      <w:r w:rsidR="000E1AC9" w:rsidRPr="00811CD0">
        <w:rPr>
          <w:rFonts w:ascii="Tahoma" w:hAnsi="Tahoma" w:cs="Tahoma"/>
          <w:sz w:val="28"/>
          <w:szCs w:val="28"/>
          <w:lang w:val="fr-CA"/>
        </w:rPr>
        <w:t>Membres du p</w:t>
      </w:r>
      <w:r w:rsidR="00FA62E1" w:rsidRPr="00811CD0">
        <w:rPr>
          <w:rFonts w:ascii="Tahoma" w:hAnsi="Tahoma" w:cs="Tahoma"/>
          <w:sz w:val="28"/>
          <w:szCs w:val="28"/>
          <w:lang w:val="fr-CA"/>
        </w:rPr>
        <w:t>ersonnel</w:t>
      </w:r>
      <w:r w:rsidR="00F613D2">
        <w:rPr>
          <w:rFonts w:ascii="Tahoma" w:hAnsi="Tahoma" w:cs="Tahoma"/>
          <w:sz w:val="28"/>
          <w:szCs w:val="28"/>
          <w:lang w:val="fr-CA"/>
        </w:rPr>
        <w:t xml:space="preserve"> </w:t>
      </w:r>
      <w:r w:rsidR="00FA62E1" w:rsidRPr="00811CD0">
        <w:rPr>
          <w:rFonts w:ascii="Tahoma" w:hAnsi="Tahoma" w:cs="Tahoma"/>
          <w:sz w:val="28"/>
          <w:szCs w:val="28"/>
          <w:lang w:val="fr-CA"/>
        </w:rPr>
        <w:t xml:space="preserve">: Passez en revue le processus ci-dessous avec tout </w:t>
      </w:r>
      <w:r w:rsidR="00066BA0" w:rsidRPr="00811CD0">
        <w:rPr>
          <w:rFonts w:ascii="Tahoma" w:hAnsi="Tahoma" w:cs="Tahoma"/>
          <w:sz w:val="28"/>
          <w:szCs w:val="28"/>
          <w:lang w:val="fr-CA"/>
        </w:rPr>
        <w:t>bénéficiaire</w:t>
      </w:r>
      <w:r w:rsidR="00FA62E1" w:rsidRPr="00811CD0">
        <w:rPr>
          <w:rFonts w:ascii="Tahoma" w:hAnsi="Tahoma" w:cs="Tahoma"/>
          <w:sz w:val="28"/>
          <w:szCs w:val="28"/>
          <w:lang w:val="fr-CA"/>
        </w:rPr>
        <w:t xml:space="preserve"> d</w:t>
      </w:r>
      <w:r w:rsidR="003E1D8B" w:rsidRPr="00811CD0">
        <w:rPr>
          <w:rFonts w:ascii="Tahoma" w:hAnsi="Tahoma" w:cs="Tahoma"/>
          <w:sz w:val="28"/>
          <w:szCs w:val="28"/>
          <w:lang w:val="fr-CA"/>
        </w:rPr>
        <w:t>e</w:t>
      </w:r>
      <w:r w:rsidR="00FA62E1" w:rsidRPr="00811CD0">
        <w:rPr>
          <w:rFonts w:ascii="Tahoma" w:hAnsi="Tahoma" w:cs="Tahoma"/>
          <w:sz w:val="28"/>
          <w:szCs w:val="28"/>
          <w:lang w:val="fr-CA"/>
        </w:rPr>
        <w:t xml:space="preserve"> service</w:t>
      </w:r>
      <w:r w:rsidR="003E1D8B" w:rsidRPr="00811CD0">
        <w:rPr>
          <w:rFonts w:ascii="Tahoma" w:hAnsi="Tahoma" w:cs="Tahoma"/>
          <w:sz w:val="28"/>
          <w:szCs w:val="28"/>
          <w:lang w:val="fr-CA"/>
        </w:rPr>
        <w:t>s</w:t>
      </w:r>
      <w:r w:rsidR="00FA62E1" w:rsidRPr="00811CD0">
        <w:rPr>
          <w:rFonts w:ascii="Tahoma" w:hAnsi="Tahoma" w:cs="Tahoma"/>
          <w:sz w:val="28"/>
          <w:szCs w:val="28"/>
          <w:lang w:val="fr-CA"/>
        </w:rPr>
        <w:t xml:space="preserve"> ou plaignant qui vous demande de l’aide pour signaler sa préoccupation et </w:t>
      </w:r>
      <w:r w:rsidR="00275D7A">
        <w:rPr>
          <w:rFonts w:ascii="Tahoma" w:hAnsi="Tahoma" w:cs="Tahoma"/>
          <w:sz w:val="28"/>
          <w:szCs w:val="28"/>
          <w:lang w:val="fr-CA"/>
        </w:rPr>
        <w:t>mettre le processus en pratique</w:t>
      </w:r>
      <w:r w:rsidR="00FA62E1" w:rsidRPr="00811CD0">
        <w:rPr>
          <w:rFonts w:ascii="Tahoma" w:hAnsi="Tahoma" w:cs="Tahoma"/>
          <w:sz w:val="28"/>
          <w:szCs w:val="28"/>
          <w:lang w:val="fr-CA"/>
        </w:rPr>
        <w:t xml:space="preserve"> </w:t>
      </w:r>
      <w:r w:rsidR="006B5624">
        <w:rPr>
          <w:rFonts w:ascii="Tahoma" w:hAnsi="Tahoma" w:cs="Tahoma"/>
          <w:sz w:val="28"/>
          <w:szCs w:val="28"/>
          <w:lang w:val="fr-CA"/>
        </w:rPr>
        <w:t>lorsque vous l</w:t>
      </w:r>
      <w:r w:rsidR="00FA62E1" w:rsidRPr="00811CD0">
        <w:rPr>
          <w:rFonts w:ascii="Tahoma" w:hAnsi="Tahoma" w:cs="Tahoma"/>
          <w:sz w:val="28"/>
          <w:szCs w:val="28"/>
          <w:lang w:val="fr-CA"/>
        </w:rPr>
        <w:t>’aid</w:t>
      </w:r>
      <w:r w:rsidR="00BA5231">
        <w:rPr>
          <w:rFonts w:ascii="Tahoma" w:hAnsi="Tahoma" w:cs="Tahoma"/>
          <w:sz w:val="28"/>
          <w:szCs w:val="28"/>
          <w:lang w:val="fr-CA"/>
        </w:rPr>
        <w:t>ez</w:t>
      </w:r>
      <w:r w:rsidRPr="00811CD0">
        <w:rPr>
          <w:rFonts w:ascii="Tahoma" w:hAnsi="Tahoma" w:cs="Tahoma"/>
          <w:sz w:val="28"/>
          <w:szCs w:val="28"/>
          <w:lang w:val="fr-CA"/>
        </w:rPr>
        <w:t>.)</w:t>
      </w:r>
    </w:p>
    <w:p w14:paraId="6D70B7BF" w14:textId="77777777" w:rsidR="00DA67C2" w:rsidRPr="00811CD0" w:rsidRDefault="00DA67C2" w:rsidP="006B30B2">
      <w:pPr>
        <w:spacing w:after="0" w:line="240" w:lineRule="auto"/>
        <w:jc w:val="both"/>
        <w:rPr>
          <w:rFonts w:ascii="Tahoma" w:hAnsi="Tahoma" w:cs="Tahoma"/>
          <w:b/>
          <w:sz w:val="28"/>
          <w:szCs w:val="28"/>
          <w:lang w:val="fr-CA"/>
        </w:rPr>
      </w:pPr>
    </w:p>
    <w:p w14:paraId="7A1C9984" w14:textId="77777777" w:rsidR="00DF4A9D" w:rsidRDefault="00D60622" w:rsidP="006B30B2">
      <w:pPr>
        <w:spacing w:after="0" w:line="240" w:lineRule="auto"/>
        <w:jc w:val="both"/>
        <w:rPr>
          <w:rFonts w:ascii="Tahoma" w:hAnsi="Tahoma" w:cs="Tahoma"/>
          <w:sz w:val="28"/>
          <w:szCs w:val="28"/>
          <w:lang w:val="fr-CA"/>
        </w:rPr>
      </w:pPr>
      <w:r w:rsidRPr="00811CD0">
        <w:rPr>
          <w:rFonts w:ascii="Tahoma" w:hAnsi="Tahoma" w:cs="Tahoma"/>
          <w:sz w:val="28"/>
          <w:szCs w:val="28"/>
          <w:lang w:val="fr-CA"/>
        </w:rPr>
        <w:t xml:space="preserve">Cet organisme est déterminé à écouter vos préoccupations et vos plaintes et à y répondre. Afin de nous assurer que ceux qui utilisent les services sont satisfaits de la qualité des services reçus, du soutien fourni et des activités </w:t>
      </w:r>
    </w:p>
    <w:p w14:paraId="744EC4BB" w14:textId="77777777" w:rsidR="00DF4A9D" w:rsidRDefault="00DF4A9D" w:rsidP="006B30B2">
      <w:pPr>
        <w:spacing w:after="0" w:line="240" w:lineRule="auto"/>
        <w:jc w:val="both"/>
        <w:rPr>
          <w:rFonts w:ascii="Tahoma" w:hAnsi="Tahoma" w:cs="Tahoma"/>
          <w:sz w:val="28"/>
          <w:szCs w:val="28"/>
          <w:lang w:val="fr-CA"/>
        </w:rPr>
      </w:pPr>
    </w:p>
    <w:p w14:paraId="6CC15090" w14:textId="601C44EF" w:rsidR="00DF4A9D" w:rsidRDefault="00DF4A9D" w:rsidP="00DF4A9D">
      <w:pPr>
        <w:pStyle w:val="BodyTextIndent"/>
        <w:tabs>
          <w:tab w:val="left" w:pos="1418"/>
        </w:tabs>
        <w:ind w:left="1418" w:hanging="1418"/>
        <w:jc w:val="left"/>
        <w:rPr>
          <w:rFonts w:ascii="Tahoma" w:hAnsi="Tahoma" w:cs="Tahoma"/>
          <w:b/>
          <w:bCs/>
          <w:sz w:val="28"/>
          <w:szCs w:val="28"/>
          <w:lang w:val="fr-CA"/>
        </w:rPr>
      </w:pPr>
      <w:r w:rsidRPr="00811CD0">
        <w:rPr>
          <w:rFonts w:ascii="Tahoma" w:hAnsi="Tahoma" w:cs="Tahoma"/>
          <w:b/>
          <w:bCs/>
          <w:sz w:val="28"/>
          <w:szCs w:val="28"/>
          <w:lang w:val="fr-CA"/>
        </w:rPr>
        <w:lastRenderedPageBreak/>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Pr>
          <w:rFonts w:ascii="Tahoma" w:hAnsi="Tahoma" w:cs="Tahoma"/>
          <w:b/>
          <w:bCs/>
          <w:sz w:val="28"/>
          <w:szCs w:val="28"/>
          <w:lang w:val="fr-CA"/>
        </w:rPr>
        <w:tab/>
      </w:r>
      <w:r w:rsidRPr="00811CD0">
        <w:rPr>
          <w:rFonts w:ascii="Tahoma" w:hAnsi="Tahoma" w:cs="Tahoma"/>
          <w:b/>
          <w:bCs/>
          <w:sz w:val="28"/>
          <w:szCs w:val="28"/>
          <w:lang w:val="fr-CA"/>
        </w:rPr>
        <w:t>PROCÉDURE DE TRAITEMENT DES PLAINTES ET DE RÉTROACTION</w:t>
      </w:r>
    </w:p>
    <w:p w14:paraId="245B48CE" w14:textId="77777777" w:rsidR="002918CF" w:rsidRDefault="002918CF" w:rsidP="00DF4A9D">
      <w:pPr>
        <w:pStyle w:val="BodyTextIndent"/>
        <w:tabs>
          <w:tab w:val="left" w:pos="1418"/>
        </w:tabs>
        <w:ind w:left="1418" w:hanging="1418"/>
        <w:jc w:val="left"/>
        <w:rPr>
          <w:rFonts w:ascii="Tahoma" w:hAnsi="Tahoma" w:cs="Tahoma"/>
          <w:b/>
          <w:bCs/>
          <w:sz w:val="28"/>
          <w:szCs w:val="28"/>
          <w:lang w:val="fr-CA"/>
        </w:rPr>
      </w:pPr>
    </w:p>
    <w:p w14:paraId="4F3CA26B" w14:textId="378D6568"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642FB152" w14:textId="467825CA"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d’examen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14B27773" w14:textId="0A4E9C84"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1D9D3665" w14:textId="77777777" w:rsidR="00DF4A9D" w:rsidRDefault="00DF4A9D" w:rsidP="00DF4A9D">
      <w:pPr>
        <w:spacing w:after="0"/>
        <w:jc w:val="both"/>
        <w:rPr>
          <w:rFonts w:ascii="Tahoma" w:hAnsi="Tahoma" w:cs="Tahoma"/>
          <w:b/>
          <w:bCs/>
          <w:sz w:val="28"/>
          <w:szCs w:val="28"/>
          <w:lang w:val="fr-CA"/>
        </w:rPr>
      </w:pPr>
      <w:r w:rsidRPr="00811CD0">
        <w:rPr>
          <w:rFonts w:ascii="Tahoma" w:hAnsi="Tahoma" w:cs="Tahoma"/>
          <w:b/>
          <w:bCs/>
          <w:sz w:val="28"/>
          <w:szCs w:val="28"/>
          <w:lang w:val="fr-CA"/>
        </w:rPr>
        <w:t>Page 7 de 11</w:t>
      </w:r>
    </w:p>
    <w:p w14:paraId="43F36D9F" w14:textId="77777777" w:rsidR="00DF4A9D" w:rsidRDefault="00DF4A9D" w:rsidP="006B30B2">
      <w:pPr>
        <w:spacing w:after="0" w:line="240" w:lineRule="auto"/>
        <w:jc w:val="both"/>
        <w:rPr>
          <w:rFonts w:ascii="Tahoma" w:hAnsi="Tahoma" w:cs="Tahoma"/>
          <w:sz w:val="28"/>
          <w:szCs w:val="28"/>
          <w:lang w:val="fr-CA"/>
        </w:rPr>
      </w:pPr>
    </w:p>
    <w:p w14:paraId="18460B89" w14:textId="04D7172C" w:rsidR="00DA67C2" w:rsidRPr="00811CD0" w:rsidRDefault="00D60622" w:rsidP="006B30B2">
      <w:pPr>
        <w:spacing w:after="0" w:line="240" w:lineRule="auto"/>
        <w:jc w:val="both"/>
        <w:rPr>
          <w:rFonts w:ascii="Tahoma" w:hAnsi="Tahoma" w:cs="Tahoma"/>
          <w:sz w:val="28"/>
          <w:szCs w:val="28"/>
          <w:lang w:val="fr-CA"/>
        </w:rPr>
      </w:pPr>
      <w:proofErr w:type="gramStart"/>
      <w:r w:rsidRPr="00811CD0">
        <w:rPr>
          <w:rFonts w:ascii="Tahoma" w:hAnsi="Tahoma" w:cs="Tahoma"/>
          <w:sz w:val="28"/>
          <w:szCs w:val="28"/>
          <w:lang w:val="fr-CA"/>
        </w:rPr>
        <w:t>de</w:t>
      </w:r>
      <w:proofErr w:type="gramEnd"/>
      <w:r w:rsidRPr="00811CD0">
        <w:rPr>
          <w:rFonts w:ascii="Tahoma" w:hAnsi="Tahoma" w:cs="Tahoma"/>
          <w:sz w:val="28"/>
          <w:szCs w:val="28"/>
          <w:lang w:val="fr-CA"/>
        </w:rPr>
        <w:t xml:space="preserve"> l’organisme, nous demandons que la procédure suivante soit suivie pour exprimer toute préoccupation ou plainte</w:t>
      </w:r>
      <w:r w:rsidR="00F613D2">
        <w:rPr>
          <w:rFonts w:ascii="Tahoma" w:hAnsi="Tahoma" w:cs="Tahoma"/>
          <w:sz w:val="28"/>
          <w:szCs w:val="28"/>
          <w:lang w:val="fr-CA"/>
        </w:rPr>
        <w:t xml:space="preserve"> </w:t>
      </w:r>
      <w:r w:rsidR="00DA67C2" w:rsidRPr="00811CD0">
        <w:rPr>
          <w:rFonts w:ascii="Tahoma" w:hAnsi="Tahoma" w:cs="Tahoma"/>
          <w:sz w:val="28"/>
          <w:szCs w:val="28"/>
          <w:lang w:val="fr-CA"/>
        </w:rPr>
        <w:t>:</w:t>
      </w:r>
    </w:p>
    <w:p w14:paraId="52353599" w14:textId="77777777" w:rsidR="00DA67C2" w:rsidRPr="00811CD0" w:rsidRDefault="00DA67C2" w:rsidP="006B30B2">
      <w:pPr>
        <w:spacing w:after="0" w:line="240" w:lineRule="auto"/>
        <w:jc w:val="both"/>
        <w:rPr>
          <w:rFonts w:ascii="Tahoma" w:hAnsi="Tahoma" w:cs="Tahoma"/>
          <w:sz w:val="28"/>
          <w:szCs w:val="28"/>
          <w:lang w:val="fr-CA"/>
        </w:rPr>
      </w:pPr>
    </w:p>
    <w:p w14:paraId="5E561C93" w14:textId="4AA0B4B2" w:rsidR="00DA67C2" w:rsidRPr="00811CD0" w:rsidRDefault="00E35D55" w:rsidP="006B30B2">
      <w:pPr>
        <w:spacing w:after="0" w:line="240" w:lineRule="auto"/>
        <w:jc w:val="both"/>
        <w:rPr>
          <w:rFonts w:ascii="Tahoma" w:hAnsi="Tahoma" w:cs="Tahoma"/>
          <w:sz w:val="28"/>
          <w:szCs w:val="28"/>
          <w:lang w:val="fr-CA"/>
        </w:rPr>
      </w:pPr>
      <w:r w:rsidRPr="00811CD0">
        <w:rPr>
          <w:rFonts w:ascii="Tahoma" w:hAnsi="Tahoma" w:cs="Tahoma"/>
          <w:sz w:val="28"/>
          <w:szCs w:val="28"/>
          <w:lang w:val="fr-CA"/>
        </w:rPr>
        <w:t>Si vous avez des préoccupations ou une plainte</w:t>
      </w:r>
      <w:r w:rsidR="00F613D2">
        <w:rPr>
          <w:rFonts w:ascii="Tahoma" w:hAnsi="Tahoma" w:cs="Tahoma"/>
          <w:sz w:val="28"/>
          <w:szCs w:val="28"/>
          <w:lang w:val="fr-CA"/>
        </w:rPr>
        <w:t xml:space="preserve"> </w:t>
      </w:r>
      <w:r w:rsidR="00DA67C2" w:rsidRPr="00811CD0">
        <w:rPr>
          <w:rFonts w:ascii="Tahoma" w:hAnsi="Tahoma" w:cs="Tahoma"/>
          <w:sz w:val="28"/>
          <w:szCs w:val="28"/>
          <w:lang w:val="fr-CA"/>
        </w:rPr>
        <w:t>:</w:t>
      </w:r>
    </w:p>
    <w:p w14:paraId="2893261F" w14:textId="77777777" w:rsidR="009A0298" w:rsidRPr="00811CD0" w:rsidRDefault="009A0298" w:rsidP="006B30B2">
      <w:pPr>
        <w:spacing w:after="0" w:line="240" w:lineRule="auto"/>
        <w:jc w:val="both"/>
        <w:rPr>
          <w:rFonts w:ascii="Tahoma" w:hAnsi="Tahoma" w:cs="Tahoma"/>
          <w:sz w:val="28"/>
          <w:szCs w:val="28"/>
          <w:lang w:val="fr-CA"/>
        </w:rPr>
      </w:pPr>
    </w:p>
    <w:p w14:paraId="5CA40C41" w14:textId="333C7C56" w:rsidR="009A0298" w:rsidRDefault="00DA67C2" w:rsidP="00DF4A9D">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1.</w:t>
      </w:r>
      <w:r w:rsidRPr="00811CD0">
        <w:rPr>
          <w:rFonts w:ascii="Tahoma" w:hAnsi="Tahoma" w:cs="Tahoma"/>
          <w:sz w:val="28"/>
          <w:szCs w:val="28"/>
          <w:lang w:val="fr-CA"/>
        </w:rPr>
        <w:tab/>
      </w:r>
      <w:r w:rsidR="007B129F" w:rsidRPr="00811CD0">
        <w:rPr>
          <w:rFonts w:ascii="Tahoma" w:hAnsi="Tahoma" w:cs="Tahoma"/>
          <w:sz w:val="28"/>
          <w:szCs w:val="28"/>
          <w:lang w:val="fr-CA"/>
        </w:rPr>
        <w:t xml:space="preserve">Trouvez un membre du personnel en qui vous avez confiance et faites-lui part de votre </w:t>
      </w:r>
      <w:r w:rsidR="00577621" w:rsidRPr="00811CD0">
        <w:rPr>
          <w:rFonts w:ascii="Tahoma" w:hAnsi="Tahoma" w:cs="Tahoma"/>
          <w:sz w:val="28"/>
          <w:szCs w:val="28"/>
          <w:lang w:val="fr-CA"/>
        </w:rPr>
        <w:t>préoccupation. Il</w:t>
      </w:r>
      <w:r w:rsidR="007B129F" w:rsidRPr="00811CD0">
        <w:rPr>
          <w:rFonts w:ascii="Tahoma" w:hAnsi="Tahoma" w:cs="Tahoma"/>
          <w:sz w:val="28"/>
          <w:szCs w:val="28"/>
          <w:lang w:val="fr-CA"/>
        </w:rPr>
        <w:t xml:space="preserve"> notera votre préoccupation et tentera de la résoudre avec vous</w:t>
      </w:r>
      <w:r w:rsidRPr="00811CD0">
        <w:rPr>
          <w:rFonts w:ascii="Tahoma" w:hAnsi="Tahoma" w:cs="Tahoma"/>
          <w:sz w:val="28"/>
          <w:szCs w:val="28"/>
          <w:lang w:val="fr-CA"/>
        </w:rPr>
        <w:t>.</w:t>
      </w:r>
    </w:p>
    <w:p w14:paraId="2AC7761B" w14:textId="77777777" w:rsidR="00934199" w:rsidRPr="00811CD0" w:rsidRDefault="00934199" w:rsidP="00934199">
      <w:pPr>
        <w:spacing w:after="0"/>
        <w:jc w:val="both"/>
        <w:rPr>
          <w:rFonts w:ascii="Tahoma" w:hAnsi="Tahoma" w:cs="Tahoma"/>
          <w:sz w:val="28"/>
          <w:szCs w:val="28"/>
          <w:lang w:val="fr-CA"/>
        </w:rPr>
      </w:pPr>
    </w:p>
    <w:p w14:paraId="1C76F122" w14:textId="6C1EE265" w:rsidR="00DA67C2" w:rsidRPr="00811CD0" w:rsidRDefault="00DA67C2" w:rsidP="006B30B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2.</w:t>
      </w:r>
      <w:r w:rsidRPr="00811CD0">
        <w:rPr>
          <w:rFonts w:ascii="Tahoma" w:hAnsi="Tahoma" w:cs="Tahoma"/>
          <w:sz w:val="28"/>
          <w:szCs w:val="28"/>
          <w:lang w:val="fr-CA"/>
        </w:rPr>
        <w:tab/>
      </w:r>
      <w:r w:rsidR="00106F36" w:rsidRPr="00811CD0">
        <w:rPr>
          <w:rFonts w:ascii="Tahoma" w:hAnsi="Tahoma" w:cs="Tahoma"/>
          <w:sz w:val="28"/>
          <w:szCs w:val="28"/>
          <w:lang w:val="fr-CA"/>
        </w:rPr>
        <w:t>Si votre préoccupation concerne un membre du personnel et que vous êtes à l’aise avec cette personne, présentez-lui votre préoccupation; assurez-vous qu’elle note votre préoccupation et demandez-lui une copie</w:t>
      </w:r>
      <w:r w:rsidRPr="00811CD0">
        <w:rPr>
          <w:rFonts w:ascii="Tahoma" w:hAnsi="Tahoma" w:cs="Tahoma"/>
          <w:sz w:val="28"/>
          <w:szCs w:val="28"/>
          <w:lang w:val="fr-CA"/>
        </w:rPr>
        <w:t>.</w:t>
      </w:r>
    </w:p>
    <w:p w14:paraId="1A0D5ED3" w14:textId="77777777" w:rsidR="009F7E81" w:rsidRPr="00811CD0" w:rsidRDefault="009F7E81" w:rsidP="006B30B2">
      <w:pPr>
        <w:spacing w:after="0" w:line="240" w:lineRule="auto"/>
        <w:ind w:left="567" w:hanging="567"/>
        <w:jc w:val="both"/>
        <w:rPr>
          <w:rFonts w:ascii="Tahoma" w:hAnsi="Tahoma" w:cs="Tahoma"/>
          <w:sz w:val="28"/>
          <w:szCs w:val="28"/>
          <w:lang w:val="fr-CA"/>
        </w:rPr>
      </w:pPr>
    </w:p>
    <w:p w14:paraId="0DFB8458" w14:textId="2158532D" w:rsidR="00DA67C2" w:rsidRPr="00811CD0" w:rsidRDefault="00DA67C2" w:rsidP="006B30B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3.</w:t>
      </w:r>
      <w:r w:rsidRPr="00811CD0">
        <w:rPr>
          <w:rFonts w:ascii="Tahoma" w:hAnsi="Tahoma" w:cs="Tahoma"/>
          <w:sz w:val="28"/>
          <w:szCs w:val="28"/>
          <w:lang w:val="fr-CA"/>
        </w:rPr>
        <w:tab/>
      </w:r>
      <w:r w:rsidR="00006679" w:rsidRPr="00811CD0">
        <w:rPr>
          <w:rFonts w:ascii="Tahoma" w:hAnsi="Tahoma" w:cs="Tahoma"/>
          <w:sz w:val="28"/>
          <w:szCs w:val="28"/>
          <w:lang w:val="fr-CA"/>
        </w:rPr>
        <w:t>Si vous le souhaitez, demandez l’aide d’un ami ou d’un membre de votre famille en qui vous avez confiance - il peut vous aider à appeler ou à écrire une lettre</w:t>
      </w:r>
      <w:r w:rsidRPr="00811CD0">
        <w:rPr>
          <w:rFonts w:ascii="Tahoma" w:hAnsi="Tahoma" w:cs="Tahoma"/>
          <w:sz w:val="28"/>
          <w:szCs w:val="28"/>
          <w:lang w:val="fr-CA"/>
        </w:rPr>
        <w:t>.</w:t>
      </w:r>
    </w:p>
    <w:p w14:paraId="746AA7F6" w14:textId="4FD0CAB8" w:rsidR="00DA67C2" w:rsidRPr="00811CD0" w:rsidRDefault="00DA67C2" w:rsidP="006B30B2">
      <w:pPr>
        <w:spacing w:after="0" w:line="240" w:lineRule="auto"/>
        <w:ind w:left="720" w:hanging="720"/>
        <w:jc w:val="center"/>
        <w:rPr>
          <w:rFonts w:ascii="Tahoma" w:hAnsi="Tahoma" w:cs="Tahoma"/>
          <w:sz w:val="28"/>
          <w:szCs w:val="28"/>
          <w:lang w:val="fr-CA"/>
        </w:rPr>
      </w:pPr>
      <w:r w:rsidRPr="00811CD0">
        <w:rPr>
          <w:rFonts w:ascii="Tahoma" w:hAnsi="Tahoma" w:cs="Tahoma"/>
          <w:sz w:val="28"/>
          <w:szCs w:val="28"/>
          <w:lang w:val="fr-CA"/>
        </w:rPr>
        <w:t>- O</w:t>
      </w:r>
      <w:r w:rsidR="00546EC8" w:rsidRPr="00811CD0">
        <w:rPr>
          <w:rFonts w:ascii="Tahoma" w:hAnsi="Tahoma" w:cs="Tahoma"/>
          <w:sz w:val="28"/>
          <w:szCs w:val="28"/>
          <w:lang w:val="fr-CA"/>
        </w:rPr>
        <w:t>U</w:t>
      </w:r>
      <w:r w:rsidRPr="00811CD0">
        <w:rPr>
          <w:rFonts w:ascii="Tahoma" w:hAnsi="Tahoma" w:cs="Tahoma"/>
          <w:sz w:val="28"/>
          <w:szCs w:val="28"/>
          <w:lang w:val="fr-CA"/>
        </w:rPr>
        <w:t xml:space="preserve"> </w:t>
      </w:r>
      <w:r w:rsidR="00184087" w:rsidRPr="00811CD0">
        <w:rPr>
          <w:rFonts w:ascii="Tahoma" w:hAnsi="Tahoma" w:cs="Tahoma"/>
          <w:sz w:val="28"/>
          <w:szCs w:val="28"/>
          <w:lang w:val="fr-CA"/>
        </w:rPr>
        <w:t>-</w:t>
      </w:r>
    </w:p>
    <w:p w14:paraId="272D4F87" w14:textId="77777777" w:rsidR="00093ECE" w:rsidRPr="00811CD0" w:rsidRDefault="00093ECE" w:rsidP="006B30B2">
      <w:pPr>
        <w:spacing w:after="0" w:line="240" w:lineRule="auto"/>
        <w:ind w:left="720" w:hanging="720"/>
        <w:jc w:val="both"/>
        <w:rPr>
          <w:rFonts w:ascii="Tahoma" w:hAnsi="Tahoma" w:cs="Tahoma"/>
          <w:sz w:val="28"/>
          <w:szCs w:val="28"/>
          <w:lang w:val="fr-CA"/>
        </w:rPr>
      </w:pPr>
    </w:p>
    <w:p w14:paraId="1050C6C3" w14:textId="0E506232" w:rsidR="00DA67C2" w:rsidRPr="00811CD0" w:rsidRDefault="00DA67C2" w:rsidP="006B30B2">
      <w:pPr>
        <w:spacing w:after="0" w:line="240" w:lineRule="auto"/>
        <w:ind w:left="567" w:hanging="567"/>
        <w:jc w:val="both"/>
        <w:rPr>
          <w:rFonts w:ascii="Tahoma" w:hAnsi="Tahoma" w:cs="Tahoma"/>
          <w:sz w:val="28"/>
          <w:szCs w:val="28"/>
          <w:lang w:val="fr-CA"/>
        </w:rPr>
      </w:pPr>
      <w:r w:rsidRPr="00811CD0">
        <w:rPr>
          <w:rFonts w:ascii="Tahoma" w:hAnsi="Tahoma" w:cs="Tahoma"/>
          <w:sz w:val="28"/>
          <w:szCs w:val="28"/>
          <w:lang w:val="fr-CA"/>
        </w:rPr>
        <w:t>4.</w:t>
      </w:r>
      <w:r w:rsidRPr="00811CD0">
        <w:rPr>
          <w:rFonts w:ascii="Tahoma" w:hAnsi="Tahoma" w:cs="Tahoma"/>
          <w:sz w:val="28"/>
          <w:szCs w:val="28"/>
          <w:lang w:val="fr-CA"/>
        </w:rPr>
        <w:tab/>
      </w:r>
      <w:r w:rsidR="007B73A7" w:rsidRPr="00811CD0">
        <w:rPr>
          <w:rFonts w:ascii="Tahoma" w:hAnsi="Tahoma" w:cs="Tahoma"/>
          <w:sz w:val="28"/>
          <w:szCs w:val="28"/>
          <w:lang w:val="fr-CA"/>
        </w:rPr>
        <w:t>Si vous n’êtes pas à l’aise de parler à la personne qui vous préoccupe ou si vous parlez à un membre du personnel et que votre préoccupation n’est pas traitée à votre satisfaction</w:t>
      </w:r>
      <w:r w:rsidR="00F613D2">
        <w:rPr>
          <w:rFonts w:ascii="Tahoma" w:hAnsi="Tahoma" w:cs="Tahoma"/>
          <w:sz w:val="28"/>
          <w:szCs w:val="28"/>
          <w:lang w:val="fr-CA"/>
        </w:rPr>
        <w:t xml:space="preserve"> </w:t>
      </w:r>
      <w:r w:rsidRPr="00811CD0">
        <w:rPr>
          <w:rFonts w:ascii="Tahoma" w:hAnsi="Tahoma" w:cs="Tahoma"/>
          <w:sz w:val="28"/>
          <w:szCs w:val="28"/>
          <w:lang w:val="fr-CA"/>
        </w:rPr>
        <w:t>:</w:t>
      </w:r>
    </w:p>
    <w:p w14:paraId="05E5DCB8" w14:textId="77777777" w:rsidR="009F7E81" w:rsidRPr="00811CD0" w:rsidRDefault="009F7E81" w:rsidP="006B30B2">
      <w:pPr>
        <w:tabs>
          <w:tab w:val="left" w:pos="567"/>
        </w:tabs>
        <w:spacing w:after="0" w:line="240" w:lineRule="auto"/>
        <w:ind w:left="567" w:hanging="567"/>
        <w:jc w:val="both"/>
        <w:rPr>
          <w:rFonts w:ascii="Tahoma" w:hAnsi="Tahoma" w:cs="Tahoma"/>
          <w:sz w:val="28"/>
          <w:szCs w:val="28"/>
          <w:lang w:val="fr-CA"/>
        </w:rPr>
      </w:pPr>
    </w:p>
    <w:p w14:paraId="5E5122F5" w14:textId="2619BA72" w:rsidR="00DA67C2" w:rsidRPr="00811CD0" w:rsidRDefault="00DA67C2" w:rsidP="006B30B2">
      <w:p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a)</w:t>
      </w:r>
      <w:r w:rsidRPr="00811CD0">
        <w:rPr>
          <w:rFonts w:ascii="Tahoma" w:hAnsi="Tahoma" w:cs="Tahoma"/>
          <w:sz w:val="28"/>
          <w:szCs w:val="28"/>
          <w:lang w:val="fr-CA"/>
        </w:rPr>
        <w:tab/>
      </w:r>
      <w:r w:rsidR="00AC71C9" w:rsidRPr="00811CD0">
        <w:rPr>
          <w:rFonts w:ascii="Tahoma" w:hAnsi="Tahoma" w:cs="Tahoma"/>
          <w:sz w:val="28"/>
          <w:szCs w:val="28"/>
          <w:lang w:val="fr-CA"/>
        </w:rPr>
        <w:t>Dites au</w:t>
      </w:r>
      <w:r w:rsidR="00115A93" w:rsidRPr="00811CD0">
        <w:rPr>
          <w:rFonts w:ascii="Tahoma" w:hAnsi="Tahoma" w:cs="Tahoma"/>
          <w:sz w:val="28"/>
          <w:szCs w:val="28"/>
          <w:lang w:val="fr-CA"/>
        </w:rPr>
        <w:t xml:space="preserve"> superviseur, en personne, par écrit ou par courriel, ce qui vous préoccupe; il fera de son mieux pour résoudre votre problème ou il aidera à le transmettre à la bonne personne</w:t>
      </w:r>
      <w:r w:rsidRPr="00811CD0">
        <w:rPr>
          <w:rFonts w:ascii="Tahoma" w:hAnsi="Tahoma" w:cs="Tahoma"/>
          <w:sz w:val="28"/>
          <w:szCs w:val="28"/>
          <w:lang w:val="fr-CA"/>
        </w:rPr>
        <w:t>.</w:t>
      </w:r>
    </w:p>
    <w:p w14:paraId="69B6FFF8" w14:textId="77777777" w:rsidR="00DA67C2" w:rsidRPr="00811CD0" w:rsidRDefault="00DA67C2" w:rsidP="006B30B2">
      <w:pPr>
        <w:spacing w:after="0" w:line="240" w:lineRule="auto"/>
        <w:ind w:left="720" w:hanging="720"/>
        <w:jc w:val="both"/>
        <w:rPr>
          <w:rFonts w:ascii="Tahoma" w:hAnsi="Tahoma" w:cs="Tahoma"/>
          <w:sz w:val="28"/>
          <w:szCs w:val="28"/>
          <w:lang w:val="fr-CA"/>
        </w:rPr>
      </w:pPr>
    </w:p>
    <w:p w14:paraId="2C86CDAC" w14:textId="778780A2" w:rsidR="00DA67C2" w:rsidRPr="00811CD0" w:rsidRDefault="00DA67C2" w:rsidP="006B30B2">
      <w:p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b)</w:t>
      </w:r>
      <w:r w:rsidRPr="00811CD0">
        <w:rPr>
          <w:rFonts w:ascii="Tahoma" w:hAnsi="Tahoma" w:cs="Tahoma"/>
          <w:sz w:val="28"/>
          <w:szCs w:val="28"/>
          <w:lang w:val="fr-CA"/>
        </w:rPr>
        <w:tab/>
      </w:r>
      <w:r w:rsidR="009F4F91" w:rsidRPr="00811CD0">
        <w:rPr>
          <w:rFonts w:ascii="Tahoma" w:hAnsi="Tahoma" w:cs="Tahoma"/>
          <w:sz w:val="28"/>
          <w:szCs w:val="28"/>
          <w:lang w:val="fr-CA"/>
        </w:rPr>
        <w:t>Demandez l’aide d’un ami ou d’un membre de votre famille en qui vous avez confiance - il peut vous aider à appeler ou à rédiger une lettre (si vous n’êtes pas à l’aise de parler au superviseur).</w:t>
      </w:r>
    </w:p>
    <w:p w14:paraId="4A8D0DA2" w14:textId="77777777" w:rsidR="00DA67C2" w:rsidRPr="00811CD0" w:rsidRDefault="00DA67C2" w:rsidP="006B30B2">
      <w:pPr>
        <w:spacing w:after="0" w:line="240" w:lineRule="auto"/>
        <w:jc w:val="both"/>
        <w:rPr>
          <w:rFonts w:ascii="Tahoma" w:hAnsi="Tahoma" w:cs="Tahoma"/>
          <w:sz w:val="28"/>
          <w:szCs w:val="28"/>
          <w:lang w:val="fr-CA"/>
        </w:rPr>
      </w:pPr>
    </w:p>
    <w:p w14:paraId="2050EB00" w14:textId="3CD3CE6A" w:rsidR="00DF4A9D" w:rsidRDefault="00CD47DA" w:rsidP="006B30B2">
      <w:pPr>
        <w:spacing w:after="0" w:line="240" w:lineRule="auto"/>
        <w:ind w:left="567"/>
        <w:jc w:val="both"/>
        <w:rPr>
          <w:rFonts w:ascii="Tahoma" w:hAnsi="Tahoma" w:cs="Tahoma"/>
          <w:sz w:val="28"/>
          <w:szCs w:val="28"/>
          <w:lang w:val="fr-CA"/>
        </w:rPr>
      </w:pPr>
      <w:r w:rsidRPr="00811CD0">
        <w:rPr>
          <w:rFonts w:ascii="Tahoma" w:hAnsi="Tahoma" w:cs="Tahoma"/>
          <w:sz w:val="28"/>
          <w:szCs w:val="28"/>
          <w:lang w:val="fr-CA"/>
        </w:rPr>
        <w:t>Si vous faites part de vos préoccupations au superviseur et qu</w:t>
      </w:r>
      <w:r w:rsidR="00B90CB6" w:rsidRPr="00811CD0">
        <w:rPr>
          <w:rFonts w:ascii="Tahoma" w:hAnsi="Tahoma" w:cs="Tahoma"/>
          <w:sz w:val="28"/>
          <w:szCs w:val="28"/>
          <w:lang w:val="fr-CA"/>
        </w:rPr>
        <w:t xml:space="preserve">’elles </w:t>
      </w:r>
      <w:r w:rsidRPr="00811CD0">
        <w:rPr>
          <w:rFonts w:ascii="Tahoma" w:hAnsi="Tahoma" w:cs="Tahoma"/>
          <w:sz w:val="28"/>
          <w:szCs w:val="28"/>
          <w:lang w:val="fr-CA"/>
        </w:rPr>
        <w:t>ne sont pas résolues de façon satisfaisante</w:t>
      </w:r>
      <w:r w:rsidR="00F613D2">
        <w:rPr>
          <w:rFonts w:ascii="Tahoma" w:hAnsi="Tahoma" w:cs="Tahoma"/>
          <w:sz w:val="28"/>
          <w:szCs w:val="28"/>
          <w:lang w:val="fr-CA"/>
        </w:rPr>
        <w:t xml:space="preserve"> </w:t>
      </w:r>
      <w:r w:rsidR="00DA67C2" w:rsidRPr="00811CD0">
        <w:rPr>
          <w:rFonts w:ascii="Tahoma" w:hAnsi="Tahoma" w:cs="Tahoma"/>
          <w:sz w:val="28"/>
          <w:szCs w:val="28"/>
          <w:lang w:val="fr-CA"/>
        </w:rPr>
        <w:t>:</w:t>
      </w:r>
    </w:p>
    <w:p w14:paraId="0ED0FE27" w14:textId="1240F5F8" w:rsidR="00DF4A9D" w:rsidRDefault="00DF4A9D" w:rsidP="00DF4A9D">
      <w:pPr>
        <w:pStyle w:val="BodyTextIndent"/>
        <w:tabs>
          <w:tab w:val="left" w:pos="1418"/>
        </w:tabs>
        <w:ind w:left="1418" w:hanging="1418"/>
        <w:jc w:val="left"/>
        <w:rPr>
          <w:rFonts w:ascii="Tahoma" w:hAnsi="Tahoma" w:cs="Tahoma"/>
          <w:b/>
          <w:bCs/>
          <w:sz w:val="28"/>
          <w:szCs w:val="28"/>
          <w:lang w:val="fr-CA"/>
        </w:rPr>
      </w:pPr>
      <w:r w:rsidRPr="00811CD0">
        <w:rPr>
          <w:rFonts w:ascii="Tahoma" w:hAnsi="Tahoma" w:cs="Tahoma"/>
          <w:b/>
          <w:bCs/>
          <w:sz w:val="28"/>
          <w:szCs w:val="28"/>
          <w:lang w:val="fr-CA"/>
        </w:rPr>
        <w:lastRenderedPageBreak/>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Pr>
          <w:rFonts w:ascii="Tahoma" w:hAnsi="Tahoma" w:cs="Tahoma"/>
          <w:b/>
          <w:bCs/>
          <w:sz w:val="28"/>
          <w:szCs w:val="28"/>
          <w:lang w:val="fr-CA"/>
        </w:rPr>
        <w:tab/>
      </w:r>
      <w:r w:rsidRPr="00811CD0">
        <w:rPr>
          <w:rFonts w:ascii="Tahoma" w:hAnsi="Tahoma" w:cs="Tahoma"/>
          <w:b/>
          <w:bCs/>
          <w:sz w:val="28"/>
          <w:szCs w:val="28"/>
          <w:lang w:val="fr-CA"/>
        </w:rPr>
        <w:t>PROCÉDURE DE TRAITEMENT DES PLAINTES ET DE RÉTROACTION</w:t>
      </w:r>
    </w:p>
    <w:p w14:paraId="48EF76DB" w14:textId="77777777" w:rsidR="002918CF" w:rsidRDefault="002918CF" w:rsidP="00DF4A9D">
      <w:pPr>
        <w:pStyle w:val="BodyTextIndent"/>
        <w:tabs>
          <w:tab w:val="left" w:pos="1418"/>
        </w:tabs>
        <w:ind w:left="1418" w:hanging="1418"/>
        <w:jc w:val="left"/>
        <w:rPr>
          <w:rFonts w:ascii="Tahoma" w:hAnsi="Tahoma" w:cs="Tahoma"/>
          <w:b/>
          <w:bCs/>
          <w:sz w:val="28"/>
          <w:szCs w:val="28"/>
          <w:lang w:val="fr-CA"/>
        </w:rPr>
      </w:pPr>
    </w:p>
    <w:p w14:paraId="02B2CB21" w14:textId="6128F4BF"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202763DE" w14:textId="7B42326D"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d’examen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222EFBF1" w14:textId="35958725"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7F84112E" w14:textId="77777777" w:rsidR="00DF4A9D" w:rsidRDefault="00DF4A9D" w:rsidP="00DF4A9D">
      <w:pPr>
        <w:spacing w:after="0" w:line="240" w:lineRule="auto"/>
        <w:jc w:val="both"/>
        <w:rPr>
          <w:rFonts w:ascii="Tahoma" w:hAnsi="Tahoma" w:cs="Tahoma"/>
          <w:b/>
          <w:bCs/>
          <w:sz w:val="28"/>
          <w:szCs w:val="28"/>
          <w:lang w:val="fr-CA"/>
        </w:rPr>
      </w:pPr>
      <w:r w:rsidRPr="00811CD0">
        <w:rPr>
          <w:rFonts w:ascii="Tahoma" w:hAnsi="Tahoma" w:cs="Tahoma"/>
          <w:b/>
          <w:bCs/>
          <w:sz w:val="28"/>
          <w:szCs w:val="28"/>
          <w:lang w:val="fr-CA"/>
        </w:rPr>
        <w:t>Page 8 de 11</w:t>
      </w:r>
    </w:p>
    <w:p w14:paraId="5B542F19" w14:textId="77777777" w:rsidR="009F7E81" w:rsidRPr="00811CD0" w:rsidRDefault="009F7E81" w:rsidP="006B30B2">
      <w:pPr>
        <w:spacing w:after="0" w:line="240" w:lineRule="auto"/>
        <w:ind w:left="567"/>
        <w:jc w:val="both"/>
        <w:rPr>
          <w:rFonts w:ascii="Tahoma" w:hAnsi="Tahoma" w:cs="Tahoma"/>
          <w:sz w:val="28"/>
          <w:szCs w:val="28"/>
          <w:lang w:val="fr-CA"/>
        </w:rPr>
      </w:pPr>
    </w:p>
    <w:p w14:paraId="479FB297" w14:textId="6262D3BB" w:rsidR="00DA67C2" w:rsidRPr="00811CD0" w:rsidRDefault="00DA67C2" w:rsidP="006B30B2">
      <w:p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a)</w:t>
      </w:r>
      <w:r w:rsidRPr="00811CD0">
        <w:rPr>
          <w:rFonts w:ascii="Tahoma" w:hAnsi="Tahoma" w:cs="Tahoma"/>
          <w:sz w:val="28"/>
          <w:szCs w:val="28"/>
          <w:lang w:val="fr-CA"/>
        </w:rPr>
        <w:tab/>
      </w:r>
      <w:r w:rsidR="00E014F8" w:rsidRPr="00811CD0">
        <w:rPr>
          <w:rFonts w:ascii="Tahoma" w:hAnsi="Tahoma" w:cs="Tahoma"/>
          <w:sz w:val="28"/>
          <w:szCs w:val="28"/>
          <w:lang w:val="fr-CA"/>
        </w:rPr>
        <w:t>Vous pouvez le dire à la DRH (si vous êtes à l’aise de parler avec la personne) ou le soumettre par écrit ou par courriel</w:t>
      </w:r>
      <w:r w:rsidRPr="00811CD0">
        <w:rPr>
          <w:rFonts w:ascii="Tahoma" w:hAnsi="Tahoma" w:cs="Tahoma"/>
          <w:sz w:val="28"/>
          <w:szCs w:val="28"/>
          <w:lang w:val="fr-CA"/>
        </w:rPr>
        <w:t>.</w:t>
      </w:r>
    </w:p>
    <w:p w14:paraId="549322E5" w14:textId="77777777" w:rsidR="00DA67C2" w:rsidRPr="00811CD0" w:rsidRDefault="00DA67C2" w:rsidP="006B30B2">
      <w:pPr>
        <w:spacing w:after="0" w:line="240" w:lineRule="auto"/>
        <w:jc w:val="both"/>
        <w:rPr>
          <w:rFonts w:ascii="Tahoma" w:hAnsi="Tahoma" w:cs="Tahoma"/>
          <w:sz w:val="28"/>
          <w:szCs w:val="28"/>
          <w:lang w:val="fr-CA"/>
        </w:rPr>
      </w:pPr>
    </w:p>
    <w:p w14:paraId="2BAE9571" w14:textId="4E4A9F5A" w:rsidR="00DA67C2" w:rsidRPr="00811CD0" w:rsidRDefault="00C624B4" w:rsidP="006B30B2">
      <w:pPr>
        <w:spacing w:after="0" w:line="240" w:lineRule="auto"/>
        <w:ind w:left="567"/>
        <w:jc w:val="both"/>
        <w:rPr>
          <w:rFonts w:ascii="Tahoma" w:hAnsi="Tahoma" w:cs="Tahoma"/>
          <w:sz w:val="28"/>
          <w:szCs w:val="28"/>
          <w:lang w:val="fr-CA"/>
        </w:rPr>
      </w:pPr>
      <w:r w:rsidRPr="00811CD0">
        <w:rPr>
          <w:rFonts w:ascii="Tahoma" w:hAnsi="Tahoma" w:cs="Tahoma"/>
          <w:sz w:val="28"/>
          <w:szCs w:val="28"/>
          <w:lang w:val="fr-CA"/>
        </w:rPr>
        <w:t>Si vous n’êtes pas à l’aise de parler à la DRH, demandez l’aide d’un ami ou d’un membre de votre famille en qui vous avez confiance - il peut vous aider à appeler ou à écrire une lettre</w:t>
      </w:r>
      <w:r w:rsidR="00DA67C2" w:rsidRPr="00811CD0">
        <w:rPr>
          <w:rFonts w:ascii="Tahoma" w:hAnsi="Tahoma" w:cs="Tahoma"/>
          <w:sz w:val="28"/>
          <w:szCs w:val="28"/>
          <w:lang w:val="fr-CA"/>
        </w:rPr>
        <w:t>.</w:t>
      </w:r>
    </w:p>
    <w:p w14:paraId="63A7D941" w14:textId="77777777" w:rsidR="009F7BB2" w:rsidRPr="00811CD0" w:rsidRDefault="009F7BB2" w:rsidP="006B30B2">
      <w:pPr>
        <w:spacing w:after="0" w:line="240" w:lineRule="auto"/>
        <w:jc w:val="both"/>
        <w:rPr>
          <w:rFonts w:ascii="Tahoma" w:hAnsi="Tahoma" w:cs="Tahoma"/>
          <w:sz w:val="28"/>
          <w:szCs w:val="28"/>
          <w:lang w:val="fr-CA"/>
        </w:rPr>
      </w:pPr>
    </w:p>
    <w:p w14:paraId="39467E36" w14:textId="446E608C" w:rsidR="001A0871" w:rsidRPr="00811CD0" w:rsidRDefault="006858E4" w:rsidP="00934199">
      <w:pPr>
        <w:spacing w:after="0" w:line="240" w:lineRule="auto"/>
        <w:ind w:left="567"/>
        <w:jc w:val="both"/>
        <w:rPr>
          <w:rFonts w:ascii="Tahoma" w:hAnsi="Tahoma" w:cs="Tahoma"/>
          <w:sz w:val="28"/>
          <w:szCs w:val="28"/>
          <w:lang w:val="fr-CA"/>
        </w:rPr>
      </w:pPr>
      <w:r w:rsidRPr="00811CD0">
        <w:rPr>
          <w:rFonts w:ascii="Tahoma" w:hAnsi="Tahoma" w:cs="Tahoma"/>
          <w:sz w:val="28"/>
          <w:szCs w:val="28"/>
          <w:lang w:val="fr-CA"/>
        </w:rPr>
        <w:t>Si vous faites part de vos préoccupations à la DRH et qu’elle n’arrive pas à une solution satisfaisante</w:t>
      </w:r>
      <w:r w:rsidR="00F613D2">
        <w:rPr>
          <w:rFonts w:ascii="Tahoma" w:hAnsi="Tahoma" w:cs="Tahoma"/>
          <w:sz w:val="28"/>
          <w:szCs w:val="28"/>
          <w:lang w:val="fr-CA"/>
        </w:rPr>
        <w:t xml:space="preserve"> </w:t>
      </w:r>
      <w:r w:rsidR="00DA67C2" w:rsidRPr="00811CD0">
        <w:rPr>
          <w:rFonts w:ascii="Tahoma" w:hAnsi="Tahoma" w:cs="Tahoma"/>
          <w:sz w:val="28"/>
          <w:szCs w:val="28"/>
          <w:lang w:val="fr-CA"/>
        </w:rPr>
        <w:t>:</w:t>
      </w:r>
    </w:p>
    <w:p w14:paraId="6064B129" w14:textId="77777777" w:rsidR="009F7E81" w:rsidRPr="00811CD0" w:rsidRDefault="009F7E81" w:rsidP="006B30B2">
      <w:pPr>
        <w:spacing w:after="0" w:line="240" w:lineRule="auto"/>
        <w:jc w:val="both"/>
        <w:rPr>
          <w:rFonts w:ascii="Tahoma" w:hAnsi="Tahoma" w:cs="Tahoma"/>
          <w:sz w:val="28"/>
          <w:szCs w:val="28"/>
          <w:lang w:val="fr-CA"/>
        </w:rPr>
      </w:pPr>
    </w:p>
    <w:p w14:paraId="11ED600B" w14:textId="6A6E02AD" w:rsidR="00DA67C2" w:rsidRPr="00811CD0" w:rsidRDefault="00DA67C2" w:rsidP="006B30B2">
      <w:p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a)</w:t>
      </w:r>
      <w:r w:rsidRPr="00811CD0">
        <w:rPr>
          <w:rFonts w:ascii="Tahoma" w:hAnsi="Tahoma" w:cs="Tahoma"/>
          <w:sz w:val="28"/>
          <w:szCs w:val="28"/>
          <w:lang w:val="fr-CA"/>
        </w:rPr>
        <w:tab/>
      </w:r>
      <w:r w:rsidR="006858E4" w:rsidRPr="00811CD0">
        <w:rPr>
          <w:rFonts w:ascii="Tahoma" w:hAnsi="Tahoma" w:cs="Tahoma"/>
          <w:sz w:val="28"/>
          <w:szCs w:val="28"/>
          <w:lang w:val="fr-CA"/>
        </w:rPr>
        <w:t>Si vous êtes à l’aise de le faire, il est possible de parler au directeur général; vous pouvez le lui dire en personne ou le soumettre par écrit ou par courriel</w:t>
      </w:r>
      <w:r w:rsidRPr="00811CD0">
        <w:rPr>
          <w:rFonts w:ascii="Tahoma" w:hAnsi="Tahoma" w:cs="Tahoma"/>
          <w:sz w:val="28"/>
          <w:szCs w:val="28"/>
          <w:lang w:val="fr-CA"/>
        </w:rPr>
        <w:t>.</w:t>
      </w:r>
    </w:p>
    <w:p w14:paraId="5A8A39EC" w14:textId="77777777" w:rsidR="00DA67C2" w:rsidRPr="00811CD0" w:rsidRDefault="00DA67C2" w:rsidP="006B30B2">
      <w:pPr>
        <w:spacing w:after="0" w:line="240" w:lineRule="auto"/>
        <w:jc w:val="both"/>
        <w:rPr>
          <w:rFonts w:ascii="Tahoma" w:hAnsi="Tahoma" w:cs="Tahoma"/>
          <w:sz w:val="28"/>
          <w:szCs w:val="28"/>
          <w:lang w:val="fr-CA"/>
        </w:rPr>
      </w:pPr>
    </w:p>
    <w:p w14:paraId="33B56476" w14:textId="5FA236CD" w:rsidR="00093ECE" w:rsidRPr="00DF4A9D" w:rsidRDefault="006858E4" w:rsidP="00DF4A9D">
      <w:pPr>
        <w:spacing w:after="0" w:line="240" w:lineRule="auto"/>
        <w:ind w:left="567"/>
        <w:jc w:val="both"/>
        <w:rPr>
          <w:rFonts w:ascii="Tahoma" w:hAnsi="Tahoma" w:cs="Tahoma"/>
          <w:sz w:val="28"/>
          <w:szCs w:val="28"/>
          <w:lang w:val="fr-CA"/>
        </w:rPr>
      </w:pPr>
      <w:r w:rsidRPr="00811CD0">
        <w:rPr>
          <w:rFonts w:ascii="Tahoma" w:hAnsi="Tahoma" w:cs="Tahoma"/>
          <w:sz w:val="28"/>
          <w:szCs w:val="28"/>
          <w:lang w:val="fr-CA"/>
        </w:rPr>
        <w:t>Si vous n’êtes pas à l’aise de parler au directeur général, demandez l’aide d’un ami ou d’un membre de votre famille en qui vous avez confiance. Il peut vous aider à appeler ou à écrire une lettre</w:t>
      </w:r>
      <w:r w:rsidR="00DA67C2" w:rsidRPr="00811CD0">
        <w:rPr>
          <w:rFonts w:ascii="Tahoma" w:hAnsi="Tahoma" w:cs="Tahoma"/>
          <w:sz w:val="28"/>
          <w:szCs w:val="28"/>
          <w:lang w:val="fr-CA"/>
        </w:rPr>
        <w:t>.</w:t>
      </w:r>
    </w:p>
    <w:p w14:paraId="50DBC75A" w14:textId="77777777" w:rsidR="00093ECE" w:rsidRPr="00811CD0" w:rsidRDefault="00093ECE" w:rsidP="006B30B2">
      <w:pPr>
        <w:spacing w:after="0" w:line="240" w:lineRule="auto"/>
        <w:jc w:val="both"/>
        <w:rPr>
          <w:rFonts w:ascii="Tahoma" w:hAnsi="Tahoma" w:cs="Tahoma"/>
          <w:b/>
          <w:caps/>
          <w:sz w:val="28"/>
          <w:szCs w:val="28"/>
          <w:u w:val="single"/>
          <w:lang w:val="fr-CA"/>
        </w:rPr>
      </w:pPr>
    </w:p>
    <w:p w14:paraId="1A7BA249" w14:textId="597AA6FC" w:rsidR="00DA67C2" w:rsidRPr="00811CD0" w:rsidRDefault="00433054" w:rsidP="006B30B2">
      <w:pPr>
        <w:spacing w:after="0" w:line="240" w:lineRule="auto"/>
        <w:jc w:val="both"/>
        <w:rPr>
          <w:rFonts w:ascii="Tahoma" w:hAnsi="Tahoma" w:cs="Tahoma"/>
          <w:caps/>
          <w:sz w:val="28"/>
          <w:szCs w:val="28"/>
          <w:u w:val="single"/>
          <w:lang w:val="fr-CA"/>
        </w:rPr>
      </w:pPr>
      <w:r w:rsidRPr="00811CD0">
        <w:rPr>
          <w:rFonts w:ascii="Tahoma" w:hAnsi="Tahoma" w:cs="Tahoma"/>
          <w:b/>
          <w:caps/>
          <w:sz w:val="28"/>
          <w:szCs w:val="28"/>
          <w:u w:val="single"/>
          <w:lang w:val="fr-CA"/>
        </w:rPr>
        <w:t>DÉLAIS PRÉVUS POUR LES RÉPONSES AUX PRÉOCCUPATIONS ET AUX PLAINTES</w:t>
      </w:r>
      <w:r w:rsidR="00F613D2">
        <w:rPr>
          <w:rFonts w:ascii="Tahoma" w:hAnsi="Tahoma" w:cs="Tahoma"/>
          <w:b/>
          <w:caps/>
          <w:sz w:val="28"/>
          <w:szCs w:val="28"/>
          <w:u w:val="single"/>
          <w:lang w:val="fr-CA"/>
        </w:rPr>
        <w:t xml:space="preserve"> </w:t>
      </w:r>
      <w:r w:rsidR="00DA67C2" w:rsidRPr="00811CD0">
        <w:rPr>
          <w:rFonts w:ascii="Tahoma" w:hAnsi="Tahoma" w:cs="Tahoma"/>
          <w:caps/>
          <w:sz w:val="28"/>
          <w:szCs w:val="28"/>
          <w:u w:val="single"/>
          <w:lang w:val="fr-CA"/>
        </w:rPr>
        <w:t>:</w:t>
      </w:r>
    </w:p>
    <w:p w14:paraId="140D9527" w14:textId="77777777" w:rsidR="00DA67C2" w:rsidRPr="00811CD0" w:rsidRDefault="00DA67C2" w:rsidP="006B30B2">
      <w:pPr>
        <w:spacing w:after="0" w:line="240" w:lineRule="auto"/>
        <w:jc w:val="both"/>
        <w:rPr>
          <w:rFonts w:ascii="Tahoma" w:hAnsi="Tahoma" w:cs="Tahoma"/>
          <w:sz w:val="28"/>
          <w:szCs w:val="28"/>
          <w:lang w:val="fr-CA"/>
        </w:rPr>
      </w:pPr>
    </w:p>
    <w:p w14:paraId="681FA958" w14:textId="5165005D" w:rsidR="00DA67C2" w:rsidRPr="00811CD0" w:rsidRDefault="009F7E81" w:rsidP="006B30B2">
      <w:pPr>
        <w:tabs>
          <w:tab w:val="left" w:pos="567"/>
          <w:tab w:val="left" w:pos="1440"/>
          <w:tab w:val="left" w:pos="1701"/>
        </w:tabs>
        <w:spacing w:after="0" w:line="240" w:lineRule="auto"/>
        <w:jc w:val="both"/>
        <w:rPr>
          <w:rFonts w:ascii="Tahoma" w:hAnsi="Tahoma" w:cs="Tahoma"/>
          <w:sz w:val="28"/>
          <w:szCs w:val="28"/>
          <w:lang w:val="fr-CA"/>
        </w:rPr>
      </w:pPr>
      <w:r w:rsidRPr="00811CD0">
        <w:rPr>
          <w:rFonts w:ascii="Tahoma" w:hAnsi="Tahoma" w:cs="Tahoma"/>
          <w:sz w:val="28"/>
          <w:szCs w:val="28"/>
          <w:lang w:val="fr-CA"/>
        </w:rPr>
        <w:tab/>
      </w:r>
      <w:r w:rsidR="00414771" w:rsidRPr="00811CD0">
        <w:rPr>
          <w:rFonts w:ascii="Tahoma" w:hAnsi="Tahoma" w:cs="Tahoma"/>
          <w:sz w:val="28"/>
          <w:szCs w:val="28"/>
          <w:lang w:val="fr-CA"/>
        </w:rPr>
        <w:t>Étape 1.   Dépôt de la plainte</w:t>
      </w:r>
      <w:r w:rsidR="00F613D2">
        <w:rPr>
          <w:rFonts w:ascii="Tahoma" w:hAnsi="Tahoma" w:cs="Tahoma"/>
          <w:sz w:val="28"/>
          <w:szCs w:val="28"/>
          <w:lang w:val="fr-CA"/>
        </w:rPr>
        <w:t xml:space="preserve"> </w:t>
      </w:r>
      <w:r w:rsidR="00DA67C2" w:rsidRPr="00811CD0">
        <w:rPr>
          <w:rFonts w:ascii="Tahoma" w:hAnsi="Tahoma" w:cs="Tahoma"/>
          <w:sz w:val="28"/>
          <w:szCs w:val="28"/>
          <w:lang w:val="fr-CA"/>
        </w:rPr>
        <w:t xml:space="preserve">: </w:t>
      </w:r>
    </w:p>
    <w:p w14:paraId="21B08D4E" w14:textId="77777777" w:rsidR="009F7E81" w:rsidRPr="00811CD0" w:rsidRDefault="009F7E81" w:rsidP="006B30B2">
      <w:pPr>
        <w:tabs>
          <w:tab w:val="left" w:pos="567"/>
          <w:tab w:val="left" w:pos="1134"/>
          <w:tab w:val="left" w:pos="1701"/>
        </w:tabs>
        <w:spacing w:after="0" w:line="240" w:lineRule="auto"/>
        <w:jc w:val="both"/>
        <w:rPr>
          <w:rFonts w:ascii="Tahoma" w:hAnsi="Tahoma" w:cs="Tahoma"/>
          <w:sz w:val="28"/>
          <w:szCs w:val="28"/>
          <w:lang w:val="fr-CA"/>
        </w:rPr>
      </w:pPr>
    </w:p>
    <w:p w14:paraId="0D29B83D" w14:textId="3994D761" w:rsidR="00DA67C2" w:rsidRPr="00811CD0" w:rsidRDefault="00896A15" w:rsidP="006B30B2">
      <w:pPr>
        <w:pStyle w:val="ListParagraph"/>
        <w:numPr>
          <w:ilvl w:val="0"/>
          <w:numId w:val="11"/>
        </w:num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Remplir le formulaire abrégé et l’envoyer par télécopieur ou par la poste</w:t>
      </w:r>
      <w:r w:rsidR="00DA67C2" w:rsidRPr="00811CD0">
        <w:rPr>
          <w:rFonts w:ascii="Tahoma" w:hAnsi="Tahoma" w:cs="Tahoma"/>
          <w:sz w:val="28"/>
          <w:szCs w:val="28"/>
          <w:lang w:val="fr-CA"/>
        </w:rPr>
        <w:t>.</w:t>
      </w:r>
    </w:p>
    <w:p w14:paraId="1C21A02C" w14:textId="062458C0" w:rsidR="00DA67C2" w:rsidRPr="00811CD0" w:rsidRDefault="00DA67C2" w:rsidP="006B30B2">
      <w:pPr>
        <w:spacing w:after="0" w:line="240" w:lineRule="auto"/>
        <w:jc w:val="center"/>
        <w:rPr>
          <w:rFonts w:ascii="Tahoma" w:hAnsi="Tahoma" w:cs="Tahoma"/>
          <w:sz w:val="28"/>
          <w:szCs w:val="28"/>
          <w:lang w:val="fr-CA"/>
        </w:rPr>
      </w:pPr>
      <w:r w:rsidRPr="00811CD0">
        <w:rPr>
          <w:rFonts w:ascii="Tahoma" w:hAnsi="Tahoma" w:cs="Tahoma"/>
          <w:sz w:val="28"/>
          <w:szCs w:val="28"/>
          <w:lang w:val="fr-CA"/>
        </w:rPr>
        <w:t>- O</w:t>
      </w:r>
      <w:r w:rsidR="00896A15" w:rsidRPr="00811CD0">
        <w:rPr>
          <w:rFonts w:ascii="Tahoma" w:hAnsi="Tahoma" w:cs="Tahoma"/>
          <w:sz w:val="28"/>
          <w:szCs w:val="28"/>
          <w:lang w:val="fr-CA"/>
        </w:rPr>
        <w:t>U</w:t>
      </w:r>
      <w:r w:rsidRPr="00811CD0">
        <w:rPr>
          <w:rFonts w:ascii="Tahoma" w:hAnsi="Tahoma" w:cs="Tahoma"/>
          <w:sz w:val="28"/>
          <w:szCs w:val="28"/>
          <w:lang w:val="fr-CA"/>
        </w:rPr>
        <w:t xml:space="preserve"> </w:t>
      </w:r>
      <w:r w:rsidR="009F7BB2" w:rsidRPr="00811CD0">
        <w:rPr>
          <w:rFonts w:ascii="Tahoma" w:hAnsi="Tahoma" w:cs="Tahoma"/>
          <w:sz w:val="28"/>
          <w:szCs w:val="28"/>
          <w:lang w:val="fr-CA"/>
        </w:rPr>
        <w:t>-</w:t>
      </w:r>
    </w:p>
    <w:p w14:paraId="510A75E0" w14:textId="77777777" w:rsidR="009F7E81" w:rsidRPr="00811CD0" w:rsidRDefault="009F7E81" w:rsidP="006B30B2">
      <w:pPr>
        <w:spacing w:after="0" w:line="240" w:lineRule="auto"/>
        <w:jc w:val="both"/>
        <w:rPr>
          <w:rFonts w:ascii="Tahoma" w:hAnsi="Tahoma" w:cs="Tahoma"/>
          <w:sz w:val="28"/>
          <w:szCs w:val="28"/>
          <w:lang w:val="fr-CA"/>
        </w:rPr>
      </w:pPr>
    </w:p>
    <w:p w14:paraId="1958ED91" w14:textId="233385E3" w:rsidR="00DA67C2" w:rsidRPr="00811CD0" w:rsidRDefault="00896A15" w:rsidP="006B30B2">
      <w:pPr>
        <w:pStyle w:val="ListParagraph"/>
        <w:numPr>
          <w:ilvl w:val="0"/>
          <w:numId w:val="11"/>
        </w:num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Communiquer avec le programme auquel vous participez et un membre de notre personnel prendra vos renseignements par téléphone</w:t>
      </w:r>
      <w:r w:rsidR="00DA67C2" w:rsidRPr="00811CD0">
        <w:rPr>
          <w:rFonts w:ascii="Tahoma" w:hAnsi="Tahoma" w:cs="Tahoma"/>
          <w:sz w:val="28"/>
          <w:szCs w:val="28"/>
          <w:lang w:val="fr-CA"/>
        </w:rPr>
        <w:t>.</w:t>
      </w:r>
    </w:p>
    <w:p w14:paraId="74071116" w14:textId="7371EF26" w:rsidR="00DA67C2" w:rsidRPr="00811CD0" w:rsidRDefault="00DA67C2" w:rsidP="006B30B2">
      <w:pPr>
        <w:spacing w:after="0" w:line="240" w:lineRule="auto"/>
        <w:jc w:val="center"/>
        <w:rPr>
          <w:rFonts w:ascii="Tahoma" w:hAnsi="Tahoma" w:cs="Tahoma"/>
          <w:sz w:val="28"/>
          <w:szCs w:val="28"/>
          <w:lang w:val="fr-CA"/>
        </w:rPr>
      </w:pPr>
      <w:r w:rsidRPr="00811CD0">
        <w:rPr>
          <w:rFonts w:ascii="Tahoma" w:hAnsi="Tahoma" w:cs="Tahoma"/>
          <w:sz w:val="28"/>
          <w:szCs w:val="28"/>
          <w:lang w:val="fr-CA"/>
        </w:rPr>
        <w:t>- O</w:t>
      </w:r>
      <w:r w:rsidR="00896A15" w:rsidRPr="00811CD0">
        <w:rPr>
          <w:rFonts w:ascii="Tahoma" w:hAnsi="Tahoma" w:cs="Tahoma"/>
          <w:sz w:val="28"/>
          <w:szCs w:val="28"/>
          <w:lang w:val="fr-CA"/>
        </w:rPr>
        <w:t>U</w:t>
      </w:r>
      <w:r w:rsidRPr="00811CD0">
        <w:rPr>
          <w:rFonts w:ascii="Tahoma" w:hAnsi="Tahoma" w:cs="Tahoma"/>
          <w:sz w:val="28"/>
          <w:szCs w:val="28"/>
          <w:lang w:val="fr-CA"/>
        </w:rPr>
        <w:t xml:space="preserve"> </w:t>
      </w:r>
      <w:r w:rsidR="009F7BB2" w:rsidRPr="00811CD0">
        <w:rPr>
          <w:rFonts w:ascii="Tahoma" w:hAnsi="Tahoma" w:cs="Tahoma"/>
          <w:sz w:val="28"/>
          <w:szCs w:val="28"/>
          <w:lang w:val="fr-CA"/>
        </w:rPr>
        <w:t>-</w:t>
      </w:r>
    </w:p>
    <w:p w14:paraId="4E277453" w14:textId="55E55191" w:rsidR="00DF4A9D" w:rsidRDefault="00DF4A9D">
      <w:pPr>
        <w:rPr>
          <w:rFonts w:ascii="Tahoma" w:hAnsi="Tahoma" w:cs="Tahoma"/>
          <w:sz w:val="28"/>
          <w:szCs w:val="28"/>
          <w:lang w:val="fr-CA"/>
        </w:rPr>
      </w:pPr>
      <w:r>
        <w:rPr>
          <w:rFonts w:ascii="Tahoma" w:hAnsi="Tahoma" w:cs="Tahoma"/>
          <w:sz w:val="28"/>
          <w:szCs w:val="28"/>
          <w:lang w:val="fr-CA"/>
        </w:rPr>
        <w:br w:type="page"/>
      </w:r>
    </w:p>
    <w:p w14:paraId="481FB87E" w14:textId="2ACBE26D" w:rsidR="00DF4A9D" w:rsidRDefault="00DF4A9D" w:rsidP="00DF4A9D">
      <w:pPr>
        <w:pStyle w:val="BodyTextIndent"/>
        <w:tabs>
          <w:tab w:val="left" w:pos="1418"/>
        </w:tabs>
        <w:ind w:left="1418" w:hanging="1418"/>
        <w:jc w:val="left"/>
        <w:rPr>
          <w:rFonts w:ascii="Tahoma" w:hAnsi="Tahoma" w:cs="Tahoma"/>
          <w:sz w:val="28"/>
          <w:szCs w:val="28"/>
          <w:lang w:val="fr-CA"/>
        </w:rPr>
      </w:pPr>
      <w:r w:rsidRPr="00811CD0">
        <w:rPr>
          <w:rFonts w:ascii="Tahoma" w:hAnsi="Tahoma" w:cs="Tahoma"/>
          <w:b/>
          <w:bCs/>
          <w:sz w:val="28"/>
          <w:szCs w:val="28"/>
          <w:lang w:val="fr-CA"/>
        </w:rPr>
        <w:lastRenderedPageBreak/>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Pr>
          <w:rFonts w:ascii="Tahoma" w:hAnsi="Tahoma" w:cs="Tahoma"/>
          <w:b/>
          <w:bCs/>
          <w:sz w:val="28"/>
          <w:szCs w:val="28"/>
          <w:lang w:val="fr-CA"/>
        </w:rPr>
        <w:tab/>
      </w:r>
      <w:r w:rsidRPr="00811CD0">
        <w:rPr>
          <w:rFonts w:ascii="Tahoma" w:hAnsi="Tahoma" w:cs="Tahoma"/>
          <w:b/>
          <w:bCs/>
          <w:sz w:val="28"/>
          <w:szCs w:val="28"/>
          <w:lang w:val="fr-CA"/>
        </w:rPr>
        <w:t>PROCÉDURE DE TRAITEMENT DES PLAINTES ET DE RÉTROACTION</w:t>
      </w:r>
    </w:p>
    <w:p w14:paraId="216F6C52" w14:textId="77777777" w:rsidR="00DF4A9D" w:rsidRPr="00DF4A9D" w:rsidRDefault="00DF4A9D" w:rsidP="00DF4A9D">
      <w:pPr>
        <w:pStyle w:val="BodyTextIndent"/>
        <w:tabs>
          <w:tab w:val="left" w:pos="1418"/>
        </w:tabs>
        <w:ind w:left="1418" w:hanging="1418"/>
        <w:jc w:val="left"/>
        <w:rPr>
          <w:rFonts w:ascii="Tahoma" w:hAnsi="Tahoma" w:cs="Tahoma"/>
          <w:sz w:val="28"/>
          <w:szCs w:val="28"/>
          <w:lang w:val="fr-CA"/>
        </w:rPr>
      </w:pPr>
    </w:p>
    <w:p w14:paraId="03F5920B" w14:textId="6ABA45FD"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7EF0626B" w14:textId="071BE550"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d’examen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66FCAC70" w14:textId="5438DED7"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0670316A" w14:textId="77777777" w:rsidR="00DF4A9D" w:rsidRPr="00811CD0" w:rsidRDefault="00DF4A9D" w:rsidP="00DF4A9D">
      <w:pPr>
        <w:spacing w:after="0" w:line="240" w:lineRule="auto"/>
        <w:jc w:val="both"/>
        <w:rPr>
          <w:rFonts w:ascii="Tahoma" w:hAnsi="Tahoma" w:cs="Tahoma"/>
          <w:b/>
          <w:sz w:val="28"/>
          <w:szCs w:val="28"/>
          <w:lang w:val="fr-CA"/>
        </w:rPr>
      </w:pPr>
      <w:r w:rsidRPr="00811CD0">
        <w:rPr>
          <w:rFonts w:ascii="Tahoma" w:hAnsi="Tahoma" w:cs="Tahoma"/>
          <w:b/>
          <w:bCs/>
          <w:sz w:val="28"/>
          <w:szCs w:val="28"/>
          <w:lang w:val="fr-CA"/>
        </w:rPr>
        <w:t>Page 9 de 11</w:t>
      </w:r>
    </w:p>
    <w:p w14:paraId="597712F9" w14:textId="77777777" w:rsidR="009F7E81" w:rsidRPr="00811CD0" w:rsidRDefault="009F7E81" w:rsidP="006B30B2">
      <w:pPr>
        <w:spacing w:after="0" w:line="240" w:lineRule="auto"/>
        <w:jc w:val="both"/>
        <w:rPr>
          <w:rFonts w:ascii="Tahoma" w:hAnsi="Tahoma" w:cs="Tahoma"/>
          <w:sz w:val="28"/>
          <w:szCs w:val="28"/>
          <w:lang w:val="fr-CA"/>
        </w:rPr>
      </w:pPr>
    </w:p>
    <w:p w14:paraId="5AA66D64" w14:textId="721AF45B" w:rsidR="00DA67C2" w:rsidRPr="00811CD0" w:rsidRDefault="00EF6FFC" w:rsidP="006B30B2">
      <w:p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c</w:t>
      </w:r>
      <w:r w:rsidR="00DA67C2" w:rsidRPr="00811CD0">
        <w:rPr>
          <w:rFonts w:ascii="Tahoma" w:hAnsi="Tahoma" w:cs="Tahoma"/>
          <w:sz w:val="28"/>
          <w:szCs w:val="28"/>
          <w:lang w:val="fr-CA"/>
        </w:rPr>
        <w:t>)</w:t>
      </w:r>
      <w:r w:rsidR="00DA67C2" w:rsidRPr="00811CD0">
        <w:rPr>
          <w:rFonts w:ascii="Tahoma" w:hAnsi="Tahoma" w:cs="Tahoma"/>
          <w:sz w:val="28"/>
          <w:szCs w:val="28"/>
          <w:lang w:val="fr-CA"/>
        </w:rPr>
        <w:tab/>
      </w:r>
      <w:bookmarkStart w:id="0" w:name="_Hlk199403657"/>
      <w:r w:rsidR="00A52010" w:rsidRPr="00811CD0">
        <w:rPr>
          <w:rFonts w:ascii="Tahoma" w:hAnsi="Tahoma" w:cs="Tahoma"/>
          <w:sz w:val="28"/>
          <w:szCs w:val="28"/>
          <w:lang w:val="fr-CA"/>
        </w:rPr>
        <w:t xml:space="preserve">Visiter ou appeler le bureau administratif au 51, chemin </w:t>
      </w:r>
      <w:proofErr w:type="spellStart"/>
      <w:r w:rsidR="00A52010" w:rsidRPr="00811CD0">
        <w:rPr>
          <w:rFonts w:ascii="Tahoma" w:hAnsi="Tahoma" w:cs="Tahoma"/>
          <w:sz w:val="28"/>
          <w:szCs w:val="28"/>
          <w:lang w:val="fr-CA"/>
        </w:rPr>
        <w:t>Government</w:t>
      </w:r>
      <w:proofErr w:type="spellEnd"/>
      <w:r w:rsidR="00A52010" w:rsidRPr="00811CD0">
        <w:rPr>
          <w:rFonts w:ascii="Tahoma" w:hAnsi="Tahoma" w:cs="Tahoma"/>
          <w:sz w:val="28"/>
          <w:szCs w:val="28"/>
          <w:lang w:val="fr-CA"/>
        </w:rPr>
        <w:t xml:space="preserve"> Ouest, à Kirkland Lake (Ontario), et demander l’aide du personnel pour remplir un formulaire abrégé</w:t>
      </w:r>
      <w:r w:rsidR="00DA67C2" w:rsidRPr="00811CD0">
        <w:rPr>
          <w:rFonts w:ascii="Tahoma" w:hAnsi="Tahoma" w:cs="Tahoma"/>
          <w:sz w:val="28"/>
          <w:szCs w:val="28"/>
          <w:lang w:val="fr-CA"/>
        </w:rPr>
        <w:t>.</w:t>
      </w:r>
      <w:bookmarkEnd w:id="0"/>
    </w:p>
    <w:p w14:paraId="3DBF7BFB" w14:textId="77777777" w:rsidR="00DA67C2" w:rsidRPr="00811CD0" w:rsidRDefault="00DA67C2" w:rsidP="006B30B2">
      <w:pPr>
        <w:spacing w:after="0" w:line="240" w:lineRule="auto"/>
        <w:jc w:val="both"/>
        <w:rPr>
          <w:rFonts w:ascii="Tahoma" w:hAnsi="Tahoma" w:cs="Tahoma"/>
          <w:sz w:val="28"/>
          <w:szCs w:val="28"/>
          <w:lang w:val="fr-CA"/>
        </w:rPr>
      </w:pPr>
    </w:p>
    <w:p w14:paraId="7604202D" w14:textId="24C9C176" w:rsidR="00DA67C2" w:rsidRPr="00811CD0" w:rsidRDefault="009F7E81" w:rsidP="006B30B2">
      <w:pPr>
        <w:tabs>
          <w:tab w:val="left" w:pos="567"/>
          <w:tab w:val="left" w:pos="1701"/>
        </w:tabs>
        <w:spacing w:after="0" w:line="240" w:lineRule="auto"/>
        <w:jc w:val="both"/>
        <w:rPr>
          <w:rFonts w:ascii="Tahoma" w:hAnsi="Tahoma" w:cs="Tahoma"/>
          <w:sz w:val="28"/>
          <w:szCs w:val="28"/>
          <w:lang w:val="fr-CA"/>
        </w:rPr>
      </w:pPr>
      <w:r w:rsidRPr="00811CD0">
        <w:rPr>
          <w:rFonts w:ascii="Tahoma" w:hAnsi="Tahoma" w:cs="Tahoma"/>
          <w:sz w:val="28"/>
          <w:szCs w:val="28"/>
          <w:lang w:val="fr-CA"/>
        </w:rPr>
        <w:tab/>
      </w:r>
      <w:r w:rsidR="009F398A" w:rsidRPr="00811CD0">
        <w:rPr>
          <w:rFonts w:ascii="Tahoma" w:hAnsi="Tahoma" w:cs="Tahoma"/>
          <w:sz w:val="28"/>
          <w:szCs w:val="28"/>
          <w:lang w:val="fr-CA"/>
        </w:rPr>
        <w:t>Étape 2.   Examen interne</w:t>
      </w:r>
      <w:r w:rsidR="00F613D2">
        <w:rPr>
          <w:rFonts w:ascii="Tahoma" w:hAnsi="Tahoma" w:cs="Tahoma"/>
          <w:sz w:val="28"/>
          <w:szCs w:val="28"/>
          <w:lang w:val="fr-CA"/>
        </w:rPr>
        <w:t xml:space="preserve"> </w:t>
      </w:r>
      <w:r w:rsidR="00DA67C2" w:rsidRPr="00811CD0">
        <w:rPr>
          <w:rFonts w:ascii="Tahoma" w:hAnsi="Tahoma" w:cs="Tahoma"/>
          <w:sz w:val="28"/>
          <w:szCs w:val="28"/>
          <w:lang w:val="fr-CA"/>
        </w:rPr>
        <w:t>:</w:t>
      </w:r>
    </w:p>
    <w:p w14:paraId="17534FF1" w14:textId="77777777" w:rsidR="009F7E81" w:rsidRPr="00811CD0" w:rsidRDefault="009F7E81" w:rsidP="006B30B2">
      <w:pPr>
        <w:tabs>
          <w:tab w:val="left" w:pos="567"/>
          <w:tab w:val="left" w:pos="1701"/>
        </w:tabs>
        <w:spacing w:after="0" w:line="240" w:lineRule="auto"/>
        <w:jc w:val="both"/>
        <w:rPr>
          <w:rFonts w:ascii="Tahoma" w:hAnsi="Tahoma" w:cs="Tahoma"/>
          <w:sz w:val="28"/>
          <w:szCs w:val="28"/>
          <w:lang w:val="fr-CA"/>
        </w:rPr>
      </w:pPr>
    </w:p>
    <w:p w14:paraId="722E921C" w14:textId="7F039870" w:rsidR="00DA67C2" w:rsidRPr="00811CD0" w:rsidRDefault="007A6EB9" w:rsidP="006B30B2">
      <w:pPr>
        <w:numPr>
          <w:ilvl w:val="0"/>
          <w:numId w:val="10"/>
        </w:num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Le personnel de l’organisme déterminera la personne appropriée pour examiner votre plainte, en fonction de sa nature</w:t>
      </w:r>
      <w:r w:rsidR="00DA67C2" w:rsidRPr="00811CD0">
        <w:rPr>
          <w:rFonts w:ascii="Tahoma" w:hAnsi="Tahoma" w:cs="Tahoma"/>
          <w:sz w:val="28"/>
          <w:szCs w:val="28"/>
          <w:lang w:val="fr-CA"/>
        </w:rPr>
        <w:t>.</w:t>
      </w:r>
    </w:p>
    <w:p w14:paraId="7FA839E6" w14:textId="77777777" w:rsidR="005868E7" w:rsidRPr="00811CD0" w:rsidRDefault="005868E7" w:rsidP="006B30B2">
      <w:pPr>
        <w:spacing w:after="0" w:line="240" w:lineRule="auto"/>
        <w:ind w:left="1134"/>
        <w:jc w:val="both"/>
        <w:rPr>
          <w:rFonts w:ascii="Tahoma" w:hAnsi="Tahoma" w:cs="Tahoma"/>
          <w:sz w:val="28"/>
          <w:szCs w:val="28"/>
          <w:lang w:val="fr-CA"/>
        </w:rPr>
      </w:pPr>
    </w:p>
    <w:p w14:paraId="73C224F6" w14:textId="3DC6F43D" w:rsidR="00093ECE" w:rsidRPr="00811CD0" w:rsidRDefault="007A6EB9" w:rsidP="006B30B2">
      <w:pPr>
        <w:numPr>
          <w:ilvl w:val="0"/>
          <w:numId w:val="10"/>
        </w:num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La personne qui examine votre plainte communiquera avec vous dans les deux jours ouvrables pour confirmer la réception de votre plainte</w:t>
      </w:r>
      <w:r w:rsidR="00093ECE" w:rsidRPr="00811CD0">
        <w:rPr>
          <w:rFonts w:ascii="Tahoma" w:hAnsi="Tahoma" w:cs="Tahoma"/>
          <w:sz w:val="28"/>
          <w:szCs w:val="28"/>
          <w:lang w:val="fr-CA"/>
        </w:rPr>
        <w:t>.</w:t>
      </w:r>
    </w:p>
    <w:p w14:paraId="7A10EDAC" w14:textId="77777777" w:rsidR="00093ECE" w:rsidRPr="00811CD0" w:rsidRDefault="00093ECE" w:rsidP="006B30B2">
      <w:pPr>
        <w:spacing w:after="0" w:line="240" w:lineRule="auto"/>
        <w:jc w:val="both"/>
        <w:rPr>
          <w:rFonts w:ascii="Tahoma" w:hAnsi="Tahoma" w:cs="Tahoma"/>
          <w:sz w:val="28"/>
          <w:szCs w:val="28"/>
          <w:lang w:val="fr-CA"/>
        </w:rPr>
      </w:pPr>
    </w:p>
    <w:p w14:paraId="767AC682" w14:textId="0E5C98F5" w:rsidR="00093ECE" w:rsidRPr="00811CD0" w:rsidRDefault="003A5856" w:rsidP="006B30B2">
      <w:pPr>
        <w:pStyle w:val="ListParagraph"/>
        <w:numPr>
          <w:ilvl w:val="0"/>
          <w:numId w:val="10"/>
        </w:num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Le membre du personnel entamera l’examen, communiquera avec vous et fournira une réponse écrite à votre plainte. Le délai de résolution dépendra de la complexité du cas</w:t>
      </w:r>
      <w:r w:rsidR="00093ECE" w:rsidRPr="00811CD0">
        <w:rPr>
          <w:rFonts w:ascii="Tahoma" w:hAnsi="Tahoma" w:cs="Tahoma"/>
          <w:sz w:val="28"/>
          <w:szCs w:val="28"/>
          <w:lang w:val="fr-CA"/>
        </w:rPr>
        <w:t>.</w:t>
      </w:r>
    </w:p>
    <w:p w14:paraId="5F1E6023" w14:textId="77777777" w:rsidR="00093ECE" w:rsidRPr="00811CD0" w:rsidRDefault="00093ECE" w:rsidP="006B30B2">
      <w:pPr>
        <w:tabs>
          <w:tab w:val="left" w:pos="567"/>
          <w:tab w:val="left" w:pos="1134"/>
        </w:tabs>
        <w:spacing w:after="0" w:line="240" w:lineRule="auto"/>
        <w:jc w:val="both"/>
        <w:rPr>
          <w:rFonts w:ascii="Tahoma" w:hAnsi="Tahoma" w:cs="Tahoma"/>
          <w:sz w:val="28"/>
          <w:szCs w:val="28"/>
          <w:lang w:val="fr-CA"/>
        </w:rPr>
      </w:pPr>
    </w:p>
    <w:p w14:paraId="2B5B02BF" w14:textId="1C7AA372" w:rsidR="00093ECE" w:rsidRPr="00811CD0" w:rsidRDefault="00093ECE" w:rsidP="006B30B2">
      <w:pPr>
        <w:spacing w:after="0" w:line="240" w:lineRule="auto"/>
        <w:ind w:left="1134" w:hanging="567"/>
        <w:jc w:val="both"/>
        <w:rPr>
          <w:rFonts w:ascii="Tahoma" w:hAnsi="Tahoma" w:cs="Tahoma"/>
          <w:sz w:val="28"/>
          <w:szCs w:val="28"/>
          <w:lang w:val="fr-CA"/>
        </w:rPr>
      </w:pPr>
      <w:r w:rsidRPr="00811CD0">
        <w:rPr>
          <w:rFonts w:ascii="Tahoma" w:hAnsi="Tahoma" w:cs="Tahoma"/>
          <w:sz w:val="28"/>
          <w:szCs w:val="28"/>
          <w:lang w:val="fr-CA"/>
        </w:rPr>
        <w:t>d)</w:t>
      </w:r>
      <w:r w:rsidRPr="00811CD0">
        <w:rPr>
          <w:rFonts w:ascii="Tahoma" w:hAnsi="Tahoma" w:cs="Tahoma"/>
          <w:sz w:val="28"/>
          <w:szCs w:val="28"/>
          <w:lang w:val="fr-CA"/>
        </w:rPr>
        <w:tab/>
      </w:r>
      <w:r w:rsidR="003A5856" w:rsidRPr="00811CD0">
        <w:rPr>
          <w:rFonts w:ascii="Tahoma" w:hAnsi="Tahoma" w:cs="Tahoma"/>
          <w:sz w:val="28"/>
          <w:szCs w:val="28"/>
          <w:lang w:val="fr-CA"/>
        </w:rPr>
        <w:t>La réponse comprendra une décision, des recommandations pour résoudre la situation et de l’information sur les mesures supplémentaires que vous pouvez prendre si vous n’êtes pas satisfait</w:t>
      </w:r>
      <w:r w:rsidRPr="00811CD0">
        <w:rPr>
          <w:rFonts w:ascii="Tahoma" w:hAnsi="Tahoma" w:cs="Tahoma"/>
          <w:sz w:val="28"/>
          <w:szCs w:val="28"/>
          <w:lang w:val="fr-CA"/>
        </w:rPr>
        <w:t>.</w:t>
      </w:r>
    </w:p>
    <w:p w14:paraId="00B0FA3D" w14:textId="77777777" w:rsidR="009F7E81" w:rsidRPr="00811CD0" w:rsidRDefault="009F7E81" w:rsidP="006B30B2">
      <w:pPr>
        <w:tabs>
          <w:tab w:val="left" w:pos="1985"/>
        </w:tabs>
        <w:spacing w:after="0" w:line="240" w:lineRule="auto"/>
        <w:jc w:val="both"/>
        <w:rPr>
          <w:rFonts w:ascii="Tahoma" w:hAnsi="Tahoma" w:cs="Tahoma"/>
          <w:sz w:val="28"/>
          <w:szCs w:val="28"/>
          <w:lang w:val="fr-CA"/>
        </w:rPr>
      </w:pPr>
    </w:p>
    <w:p w14:paraId="207CA2AB" w14:textId="4CE47D14" w:rsidR="00DA67C2" w:rsidRPr="00811CD0" w:rsidRDefault="00220F59" w:rsidP="006B30B2">
      <w:pPr>
        <w:spacing w:after="0" w:line="240" w:lineRule="auto"/>
        <w:ind w:firstLine="567"/>
        <w:jc w:val="both"/>
        <w:rPr>
          <w:rFonts w:ascii="Tahoma" w:hAnsi="Tahoma" w:cs="Tahoma"/>
          <w:b/>
          <w:sz w:val="28"/>
          <w:szCs w:val="28"/>
          <w:lang w:val="fr-CA"/>
        </w:rPr>
      </w:pPr>
      <w:r w:rsidRPr="00811CD0">
        <w:rPr>
          <w:rFonts w:ascii="Tahoma" w:hAnsi="Tahoma" w:cs="Tahoma"/>
          <w:sz w:val="28"/>
          <w:szCs w:val="28"/>
          <w:lang w:val="fr-CA"/>
        </w:rPr>
        <w:t>Au besoin…</w:t>
      </w:r>
    </w:p>
    <w:p w14:paraId="68794FEA" w14:textId="77777777" w:rsidR="00DA67C2" w:rsidRPr="00811CD0" w:rsidRDefault="00DA67C2" w:rsidP="006B30B2">
      <w:pPr>
        <w:tabs>
          <w:tab w:val="left" w:pos="567"/>
        </w:tabs>
        <w:spacing w:after="0" w:line="240" w:lineRule="auto"/>
        <w:ind w:left="2160" w:hanging="2160"/>
        <w:jc w:val="both"/>
        <w:rPr>
          <w:rFonts w:ascii="Tahoma" w:hAnsi="Tahoma" w:cs="Tahoma"/>
          <w:sz w:val="28"/>
          <w:szCs w:val="28"/>
          <w:lang w:val="fr-CA"/>
        </w:rPr>
      </w:pPr>
    </w:p>
    <w:p w14:paraId="10FBA887" w14:textId="5BE7A53E" w:rsidR="00027CCF" w:rsidRPr="00811CD0" w:rsidRDefault="00027CCF" w:rsidP="006B30B2">
      <w:pPr>
        <w:spacing w:after="0" w:line="240" w:lineRule="auto"/>
        <w:ind w:left="567" w:hanging="545"/>
        <w:jc w:val="both"/>
        <w:rPr>
          <w:rFonts w:ascii="Tahoma" w:hAnsi="Tahoma" w:cs="Tahoma"/>
          <w:sz w:val="28"/>
          <w:szCs w:val="28"/>
          <w:lang w:val="fr-CA"/>
        </w:rPr>
      </w:pPr>
      <w:r w:rsidRPr="00811CD0">
        <w:rPr>
          <w:rFonts w:ascii="Tahoma" w:hAnsi="Tahoma" w:cs="Tahoma"/>
          <w:sz w:val="28"/>
          <w:szCs w:val="28"/>
          <w:lang w:val="fr-CA"/>
        </w:rPr>
        <w:tab/>
      </w:r>
      <w:r w:rsidR="00674BCB" w:rsidRPr="00811CD0">
        <w:rPr>
          <w:rFonts w:ascii="Tahoma" w:hAnsi="Tahoma" w:cs="Tahoma"/>
          <w:sz w:val="28"/>
          <w:szCs w:val="28"/>
          <w:lang w:val="fr-CA"/>
        </w:rPr>
        <w:t xml:space="preserve">Étape </w:t>
      </w:r>
      <w:r w:rsidR="00DA67C2" w:rsidRPr="00811CD0">
        <w:rPr>
          <w:rFonts w:ascii="Tahoma" w:hAnsi="Tahoma" w:cs="Tahoma"/>
          <w:sz w:val="28"/>
          <w:szCs w:val="28"/>
          <w:lang w:val="fr-CA"/>
        </w:rPr>
        <w:t xml:space="preserve">3. </w:t>
      </w:r>
      <w:r w:rsidR="00DA67C2" w:rsidRPr="00811CD0">
        <w:rPr>
          <w:rFonts w:ascii="Tahoma" w:hAnsi="Tahoma" w:cs="Tahoma"/>
          <w:sz w:val="28"/>
          <w:szCs w:val="28"/>
          <w:lang w:val="fr-CA"/>
        </w:rPr>
        <w:tab/>
      </w:r>
    </w:p>
    <w:p w14:paraId="217CFD0A" w14:textId="77777777" w:rsidR="00027CCF" w:rsidRPr="00811CD0" w:rsidRDefault="00027CCF" w:rsidP="006B30B2">
      <w:pPr>
        <w:tabs>
          <w:tab w:val="left" w:pos="567"/>
          <w:tab w:val="left" w:pos="1985"/>
        </w:tabs>
        <w:spacing w:after="0" w:line="240" w:lineRule="auto"/>
        <w:ind w:left="1134" w:hanging="1112"/>
        <w:jc w:val="both"/>
        <w:rPr>
          <w:rFonts w:ascii="Tahoma" w:hAnsi="Tahoma" w:cs="Tahoma"/>
          <w:sz w:val="28"/>
          <w:szCs w:val="28"/>
          <w:lang w:val="fr-CA"/>
        </w:rPr>
      </w:pPr>
    </w:p>
    <w:p w14:paraId="530432BC" w14:textId="2E80CB36" w:rsidR="00DA67C2" w:rsidRPr="00811CD0" w:rsidRDefault="00DA67C2" w:rsidP="006B30B2">
      <w:pPr>
        <w:spacing w:after="0" w:line="240" w:lineRule="auto"/>
        <w:ind w:left="1134" w:hanging="567"/>
        <w:jc w:val="both"/>
        <w:rPr>
          <w:rFonts w:ascii="Tahoma" w:hAnsi="Tahoma" w:cs="Tahoma"/>
          <w:b/>
          <w:bCs/>
          <w:sz w:val="28"/>
          <w:szCs w:val="28"/>
          <w:lang w:val="fr-CA"/>
        </w:rPr>
      </w:pPr>
      <w:r w:rsidRPr="00811CD0">
        <w:rPr>
          <w:rFonts w:ascii="Tahoma" w:hAnsi="Tahoma" w:cs="Tahoma"/>
          <w:sz w:val="28"/>
          <w:szCs w:val="28"/>
          <w:lang w:val="fr-CA"/>
        </w:rPr>
        <w:t>a)</w:t>
      </w:r>
      <w:r w:rsidRPr="00811CD0">
        <w:rPr>
          <w:rFonts w:ascii="Tahoma" w:hAnsi="Tahoma" w:cs="Tahoma"/>
          <w:sz w:val="28"/>
          <w:szCs w:val="28"/>
          <w:lang w:val="fr-CA"/>
        </w:rPr>
        <w:tab/>
      </w:r>
      <w:r w:rsidR="00674BCB" w:rsidRPr="00811CD0">
        <w:rPr>
          <w:rFonts w:ascii="Tahoma" w:hAnsi="Tahoma" w:cs="Tahoma"/>
          <w:sz w:val="28"/>
          <w:szCs w:val="28"/>
          <w:lang w:val="fr-CA"/>
        </w:rPr>
        <w:t>Si vous n’êtes pas satisfait du résultat de l’examen, communiquez directement avec la DRH au 705 567-9331, poste 225. La direction communiquera avec vous dans les trois jours ouvrables, amorcera un examen et fournira une réponse écrite dans les 10 jours</w:t>
      </w:r>
      <w:r w:rsidRPr="00811CD0">
        <w:rPr>
          <w:rFonts w:ascii="Tahoma" w:hAnsi="Tahoma" w:cs="Tahoma"/>
          <w:bCs/>
          <w:sz w:val="28"/>
          <w:szCs w:val="28"/>
          <w:lang w:val="fr-CA"/>
        </w:rPr>
        <w:t>.</w:t>
      </w:r>
    </w:p>
    <w:p w14:paraId="631B48C9" w14:textId="05B3F454" w:rsidR="00DF4A9D" w:rsidRDefault="00DF4A9D">
      <w:pPr>
        <w:rPr>
          <w:rFonts w:ascii="Tahoma" w:hAnsi="Tahoma" w:cs="Tahoma"/>
          <w:b/>
          <w:bCs/>
          <w:sz w:val="28"/>
          <w:szCs w:val="28"/>
          <w:lang w:val="fr-CA"/>
        </w:rPr>
      </w:pPr>
      <w:r>
        <w:rPr>
          <w:rFonts w:ascii="Tahoma" w:hAnsi="Tahoma" w:cs="Tahoma"/>
          <w:b/>
          <w:bCs/>
          <w:sz w:val="28"/>
          <w:szCs w:val="28"/>
          <w:lang w:val="fr-CA"/>
        </w:rPr>
        <w:br w:type="page"/>
      </w:r>
    </w:p>
    <w:p w14:paraId="16E04CDA" w14:textId="6B0FA029" w:rsidR="00DF4A9D" w:rsidRDefault="00DF4A9D" w:rsidP="00DF4A9D">
      <w:pPr>
        <w:pStyle w:val="BodyTextIndent"/>
        <w:tabs>
          <w:tab w:val="left" w:pos="1418"/>
        </w:tabs>
        <w:ind w:left="1418" w:hanging="1418"/>
        <w:jc w:val="left"/>
        <w:rPr>
          <w:rFonts w:ascii="Tahoma" w:hAnsi="Tahoma" w:cs="Tahoma"/>
          <w:b/>
          <w:bCs/>
          <w:sz w:val="28"/>
          <w:szCs w:val="28"/>
          <w:lang w:val="fr-CA"/>
        </w:rPr>
      </w:pPr>
      <w:r w:rsidRPr="00811CD0">
        <w:rPr>
          <w:rFonts w:ascii="Tahoma" w:hAnsi="Tahoma" w:cs="Tahoma"/>
          <w:b/>
          <w:bCs/>
          <w:sz w:val="28"/>
          <w:szCs w:val="28"/>
          <w:lang w:val="fr-CA"/>
        </w:rPr>
        <w:lastRenderedPageBreak/>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Pr>
          <w:rFonts w:ascii="Tahoma" w:hAnsi="Tahoma" w:cs="Tahoma"/>
          <w:b/>
          <w:bCs/>
          <w:sz w:val="28"/>
          <w:szCs w:val="28"/>
          <w:lang w:val="fr-CA"/>
        </w:rPr>
        <w:tab/>
      </w:r>
      <w:r w:rsidRPr="00811CD0">
        <w:rPr>
          <w:rFonts w:ascii="Tahoma" w:hAnsi="Tahoma" w:cs="Tahoma"/>
          <w:b/>
          <w:bCs/>
          <w:sz w:val="28"/>
          <w:szCs w:val="28"/>
          <w:lang w:val="fr-CA"/>
        </w:rPr>
        <w:t>PROCÉDURE DE TRAITEMENT DES PLAINTES ET DE RÉTROACTION</w:t>
      </w:r>
    </w:p>
    <w:p w14:paraId="4391B5DC" w14:textId="77777777" w:rsidR="00DF4A9D" w:rsidRDefault="00DF4A9D" w:rsidP="00DF4A9D">
      <w:pPr>
        <w:pStyle w:val="BodyTextIndent"/>
        <w:ind w:left="0"/>
        <w:rPr>
          <w:rFonts w:ascii="Tahoma" w:hAnsi="Tahoma" w:cs="Tahoma"/>
          <w:sz w:val="28"/>
          <w:szCs w:val="28"/>
          <w:lang w:val="fr-CA"/>
        </w:rPr>
      </w:pPr>
    </w:p>
    <w:p w14:paraId="35F10563" w14:textId="51802BFF"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7A6877A9" w14:textId="3D24AD14"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d’examen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14C3804A" w14:textId="4310B121"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2B1D4DF5" w14:textId="77777777" w:rsidR="00DF4A9D" w:rsidRPr="00811CD0" w:rsidRDefault="00DF4A9D" w:rsidP="00DF4A9D">
      <w:pPr>
        <w:pStyle w:val="ListParagraph"/>
        <w:tabs>
          <w:tab w:val="left" w:pos="567"/>
          <w:tab w:val="left" w:pos="1418"/>
          <w:tab w:val="left" w:pos="1985"/>
        </w:tabs>
        <w:spacing w:after="0" w:line="240" w:lineRule="auto"/>
        <w:ind w:left="0"/>
        <w:jc w:val="both"/>
        <w:rPr>
          <w:rFonts w:ascii="Tahoma" w:hAnsi="Tahoma" w:cs="Tahoma"/>
          <w:sz w:val="28"/>
          <w:szCs w:val="28"/>
          <w:lang w:val="fr-CA"/>
        </w:rPr>
      </w:pPr>
      <w:r w:rsidRPr="00811CD0">
        <w:rPr>
          <w:rFonts w:ascii="Tahoma" w:hAnsi="Tahoma" w:cs="Tahoma"/>
          <w:b/>
          <w:bCs/>
          <w:sz w:val="28"/>
          <w:szCs w:val="28"/>
          <w:lang w:val="fr-CA"/>
        </w:rPr>
        <w:t>Page 10 de 11</w:t>
      </w:r>
    </w:p>
    <w:p w14:paraId="63B0F628" w14:textId="77777777" w:rsidR="00027CCF" w:rsidRPr="00811CD0" w:rsidRDefault="00027CCF" w:rsidP="006B30B2">
      <w:pPr>
        <w:tabs>
          <w:tab w:val="left" w:pos="567"/>
        </w:tabs>
        <w:spacing w:after="0" w:line="240" w:lineRule="auto"/>
        <w:jc w:val="both"/>
        <w:rPr>
          <w:rFonts w:ascii="Tahoma" w:hAnsi="Tahoma" w:cs="Tahoma"/>
          <w:b/>
          <w:bCs/>
          <w:sz w:val="28"/>
          <w:szCs w:val="28"/>
          <w:lang w:val="fr-CA"/>
        </w:rPr>
      </w:pPr>
    </w:p>
    <w:p w14:paraId="28C435D7" w14:textId="5820D0FC" w:rsidR="00DA67C2" w:rsidRPr="00811CD0" w:rsidRDefault="00DA67C2" w:rsidP="006B30B2">
      <w:pPr>
        <w:spacing w:after="0" w:line="240" w:lineRule="auto"/>
        <w:ind w:left="1134" w:hanging="567"/>
        <w:jc w:val="both"/>
        <w:rPr>
          <w:rFonts w:ascii="Tahoma" w:hAnsi="Tahoma" w:cs="Tahoma"/>
          <w:sz w:val="28"/>
          <w:szCs w:val="28"/>
          <w:lang w:val="fr-CA"/>
        </w:rPr>
      </w:pPr>
      <w:r w:rsidRPr="00811CD0">
        <w:rPr>
          <w:rFonts w:ascii="Tahoma" w:hAnsi="Tahoma" w:cs="Tahoma"/>
          <w:bCs/>
          <w:sz w:val="28"/>
          <w:szCs w:val="28"/>
          <w:lang w:val="fr-CA"/>
        </w:rPr>
        <w:t>b)</w:t>
      </w:r>
      <w:r w:rsidRPr="00811CD0">
        <w:rPr>
          <w:rFonts w:ascii="Tahoma" w:hAnsi="Tahoma" w:cs="Tahoma"/>
          <w:b/>
          <w:bCs/>
          <w:sz w:val="28"/>
          <w:szCs w:val="28"/>
          <w:lang w:val="fr-CA"/>
        </w:rPr>
        <w:tab/>
      </w:r>
      <w:r w:rsidR="00EC5832" w:rsidRPr="00811CD0">
        <w:rPr>
          <w:rFonts w:ascii="Tahoma" w:hAnsi="Tahoma" w:cs="Tahoma"/>
          <w:sz w:val="28"/>
          <w:szCs w:val="28"/>
          <w:lang w:val="fr-CA"/>
        </w:rPr>
        <w:t>Si vous n’êtes pas satisfait de la réponse de la DRH, vous serez invité à communiquer avec le directeur général, qui effectuera un examen et vous soumettra une décision écrite dans les 10 jours</w:t>
      </w:r>
      <w:r w:rsidRPr="00811CD0">
        <w:rPr>
          <w:rFonts w:ascii="Tahoma" w:hAnsi="Tahoma" w:cs="Tahoma"/>
          <w:sz w:val="28"/>
          <w:szCs w:val="28"/>
          <w:lang w:val="fr-CA"/>
        </w:rPr>
        <w:t>.</w:t>
      </w:r>
    </w:p>
    <w:p w14:paraId="0A524563" w14:textId="77777777" w:rsidR="00027CCF" w:rsidRPr="00811CD0" w:rsidRDefault="00027CCF" w:rsidP="006B30B2">
      <w:pPr>
        <w:tabs>
          <w:tab w:val="left" w:pos="567"/>
        </w:tabs>
        <w:spacing w:after="0" w:line="240" w:lineRule="auto"/>
        <w:jc w:val="both"/>
        <w:rPr>
          <w:rFonts w:ascii="Tahoma" w:hAnsi="Tahoma" w:cs="Tahoma"/>
          <w:sz w:val="28"/>
          <w:szCs w:val="28"/>
          <w:lang w:val="fr-CA"/>
        </w:rPr>
      </w:pPr>
    </w:p>
    <w:p w14:paraId="113C96FF" w14:textId="2885CD09" w:rsidR="00027CCF" w:rsidRPr="00811CD0" w:rsidRDefault="00027CCF" w:rsidP="006B30B2">
      <w:pPr>
        <w:pStyle w:val="ListParagraph"/>
        <w:tabs>
          <w:tab w:val="left" w:pos="567"/>
        </w:tabs>
        <w:spacing w:after="0" w:line="240" w:lineRule="auto"/>
        <w:ind w:left="0"/>
        <w:jc w:val="both"/>
        <w:rPr>
          <w:rFonts w:ascii="Tahoma" w:hAnsi="Tahoma" w:cs="Tahoma"/>
          <w:sz w:val="28"/>
          <w:szCs w:val="28"/>
          <w:lang w:val="fr-CA"/>
        </w:rPr>
      </w:pPr>
      <w:r w:rsidRPr="00811CD0">
        <w:rPr>
          <w:rFonts w:ascii="Tahoma" w:hAnsi="Tahoma" w:cs="Tahoma"/>
          <w:sz w:val="28"/>
          <w:szCs w:val="28"/>
          <w:lang w:val="fr-CA"/>
        </w:rPr>
        <w:tab/>
      </w:r>
      <w:r w:rsidR="00EC5832" w:rsidRPr="00811CD0">
        <w:rPr>
          <w:rFonts w:ascii="Tahoma" w:hAnsi="Tahoma" w:cs="Tahoma"/>
          <w:sz w:val="28"/>
          <w:szCs w:val="28"/>
          <w:lang w:val="fr-CA"/>
        </w:rPr>
        <w:t>Étape</w:t>
      </w:r>
      <w:r w:rsidR="00DA67C2" w:rsidRPr="00811CD0">
        <w:rPr>
          <w:rFonts w:ascii="Tahoma" w:hAnsi="Tahoma" w:cs="Tahoma"/>
          <w:sz w:val="28"/>
          <w:szCs w:val="28"/>
          <w:lang w:val="fr-CA"/>
        </w:rPr>
        <w:t xml:space="preserve"> 4.</w:t>
      </w:r>
    </w:p>
    <w:p w14:paraId="1BE4045A" w14:textId="77777777" w:rsidR="00393A66" w:rsidRDefault="00393A66" w:rsidP="00393A66">
      <w:pPr>
        <w:pStyle w:val="BodyTextIndent"/>
        <w:ind w:left="0"/>
        <w:jc w:val="left"/>
        <w:rPr>
          <w:rFonts w:ascii="Tahoma" w:hAnsi="Tahoma" w:cs="Tahoma"/>
          <w:b/>
          <w:bCs/>
          <w:sz w:val="28"/>
          <w:szCs w:val="28"/>
          <w:lang w:val="fr-CA"/>
        </w:rPr>
      </w:pPr>
    </w:p>
    <w:p w14:paraId="04711E7C" w14:textId="48798253" w:rsidR="00DA67C2" w:rsidRPr="00393A66" w:rsidRDefault="00070E64" w:rsidP="00F15825">
      <w:pPr>
        <w:pStyle w:val="BodyTextIndent"/>
        <w:numPr>
          <w:ilvl w:val="0"/>
          <w:numId w:val="13"/>
        </w:numPr>
        <w:tabs>
          <w:tab w:val="left" w:pos="567"/>
          <w:tab w:val="left" w:pos="1134"/>
        </w:tabs>
        <w:ind w:hanging="513"/>
        <w:rPr>
          <w:rFonts w:ascii="Tahoma" w:hAnsi="Tahoma" w:cs="Tahoma"/>
          <w:sz w:val="28"/>
          <w:szCs w:val="28"/>
          <w:lang w:val="fr-CA"/>
        </w:rPr>
      </w:pPr>
      <w:r w:rsidRPr="00393A66">
        <w:rPr>
          <w:rFonts w:ascii="Tahoma" w:hAnsi="Tahoma" w:cs="Tahoma"/>
          <w:sz w:val="28"/>
          <w:szCs w:val="28"/>
          <w:lang w:val="fr-CA"/>
        </w:rPr>
        <w:t>Si vous n’êtes pas satisfait du résultat de cet examen, vous pouvez communiquer avec le conseil d’administration. Le bureau de l’administration vous fournira le nom et les coordonnées de la personne-ressource, qui organisera une réunion avec le comité exécutif. Le DG fournira un résumé de votre cas au conseil d'administration. Vous en recevrez également une copie. Le conseil d’administration écoutera votre plainte et examinera les solutions que vous avez déjà essayées ainsi que d’autres solutions possibles</w:t>
      </w:r>
      <w:r w:rsidR="00DA67C2" w:rsidRPr="00393A66">
        <w:rPr>
          <w:rFonts w:ascii="Tahoma" w:hAnsi="Tahoma" w:cs="Tahoma"/>
          <w:sz w:val="28"/>
          <w:szCs w:val="28"/>
          <w:lang w:val="fr-CA"/>
        </w:rPr>
        <w:t xml:space="preserve">. </w:t>
      </w:r>
    </w:p>
    <w:p w14:paraId="02AB28FB" w14:textId="77777777" w:rsidR="00093ECE" w:rsidRPr="00811CD0" w:rsidRDefault="00093ECE" w:rsidP="006B30B2">
      <w:pPr>
        <w:tabs>
          <w:tab w:val="left" w:pos="1134"/>
        </w:tabs>
        <w:spacing w:after="0" w:line="240" w:lineRule="auto"/>
        <w:jc w:val="both"/>
        <w:rPr>
          <w:rFonts w:ascii="Tahoma" w:hAnsi="Tahoma" w:cs="Tahoma"/>
          <w:sz w:val="28"/>
          <w:szCs w:val="28"/>
          <w:lang w:val="fr-CA"/>
        </w:rPr>
      </w:pPr>
    </w:p>
    <w:p w14:paraId="7B4FE5EB" w14:textId="72682929" w:rsidR="00093ECE" w:rsidRPr="00811CD0" w:rsidRDefault="00C83951" w:rsidP="00DF4A9D">
      <w:pPr>
        <w:pStyle w:val="ListParagraph"/>
        <w:tabs>
          <w:tab w:val="left" w:pos="567"/>
          <w:tab w:val="left" w:pos="1134"/>
        </w:tabs>
        <w:spacing w:after="0" w:line="240" w:lineRule="auto"/>
        <w:ind w:left="1080"/>
        <w:jc w:val="both"/>
        <w:rPr>
          <w:rFonts w:ascii="Tahoma" w:hAnsi="Tahoma" w:cs="Tahoma"/>
          <w:sz w:val="28"/>
          <w:szCs w:val="28"/>
          <w:lang w:val="fr-CA"/>
        </w:rPr>
      </w:pPr>
      <w:r w:rsidRPr="00811CD0">
        <w:rPr>
          <w:rFonts w:ascii="Tahoma" w:hAnsi="Tahoma" w:cs="Tahoma"/>
          <w:sz w:val="28"/>
          <w:szCs w:val="28"/>
          <w:lang w:val="fr-CA"/>
        </w:rPr>
        <w:t>Dans les 30 jours suivant votre rencontre avec le conseil d’administration</w:t>
      </w:r>
      <w:r w:rsidR="00F613D2">
        <w:rPr>
          <w:rFonts w:ascii="Tahoma" w:hAnsi="Tahoma" w:cs="Tahoma"/>
          <w:sz w:val="28"/>
          <w:szCs w:val="28"/>
          <w:lang w:val="fr-CA"/>
        </w:rPr>
        <w:t xml:space="preserve"> </w:t>
      </w:r>
      <w:r w:rsidR="00093ECE" w:rsidRPr="00811CD0">
        <w:rPr>
          <w:rFonts w:ascii="Tahoma" w:hAnsi="Tahoma" w:cs="Tahoma"/>
          <w:sz w:val="28"/>
          <w:szCs w:val="28"/>
          <w:lang w:val="fr-CA"/>
        </w:rPr>
        <w:t>:</w:t>
      </w:r>
    </w:p>
    <w:p w14:paraId="4334662E" w14:textId="77777777" w:rsidR="00093ECE" w:rsidRPr="00811CD0" w:rsidRDefault="00093ECE" w:rsidP="006B30B2">
      <w:pPr>
        <w:spacing w:after="0" w:line="240" w:lineRule="auto"/>
        <w:jc w:val="both"/>
        <w:rPr>
          <w:rFonts w:ascii="Tahoma" w:hAnsi="Tahoma" w:cs="Tahoma"/>
          <w:sz w:val="28"/>
          <w:szCs w:val="28"/>
          <w:lang w:val="fr-CA"/>
        </w:rPr>
      </w:pPr>
    </w:p>
    <w:p w14:paraId="6A816B16" w14:textId="2B91F25B" w:rsidR="00093ECE" w:rsidRPr="00811CD0" w:rsidRDefault="00093ECE" w:rsidP="00BF053D">
      <w:pPr>
        <w:pStyle w:val="ListParagraph"/>
        <w:tabs>
          <w:tab w:val="left" w:pos="567"/>
        </w:tabs>
        <w:spacing w:after="0" w:line="240" w:lineRule="auto"/>
        <w:ind w:left="1134" w:hanging="1134"/>
        <w:jc w:val="both"/>
        <w:rPr>
          <w:rFonts w:ascii="Tahoma" w:hAnsi="Tahoma" w:cs="Tahoma"/>
          <w:sz w:val="28"/>
          <w:szCs w:val="28"/>
          <w:lang w:val="fr-CA"/>
        </w:rPr>
      </w:pPr>
      <w:r w:rsidRPr="00811CD0">
        <w:rPr>
          <w:rFonts w:ascii="Tahoma" w:hAnsi="Tahoma" w:cs="Tahoma"/>
          <w:sz w:val="28"/>
          <w:szCs w:val="28"/>
          <w:lang w:val="fr-CA"/>
        </w:rPr>
        <w:tab/>
        <w:t>a)</w:t>
      </w:r>
      <w:r w:rsidRPr="00811CD0">
        <w:rPr>
          <w:rFonts w:ascii="Tahoma" w:hAnsi="Tahoma" w:cs="Tahoma"/>
          <w:sz w:val="28"/>
          <w:szCs w:val="28"/>
          <w:lang w:val="fr-CA"/>
        </w:rPr>
        <w:tab/>
      </w:r>
      <w:r w:rsidR="00BF053D" w:rsidRPr="00811CD0">
        <w:rPr>
          <w:rFonts w:ascii="Tahoma" w:hAnsi="Tahoma" w:cs="Tahoma"/>
          <w:sz w:val="28"/>
          <w:szCs w:val="28"/>
          <w:lang w:val="fr-CA"/>
        </w:rPr>
        <w:t>Si vous et le conseil d’administration avez trouvé une solution, vous recevrez une lettre du conseil d’administration décrivant cette solution</w:t>
      </w:r>
      <w:r w:rsidRPr="00811CD0">
        <w:rPr>
          <w:rFonts w:ascii="Tahoma" w:hAnsi="Tahoma" w:cs="Tahoma"/>
          <w:sz w:val="28"/>
          <w:szCs w:val="28"/>
          <w:lang w:val="fr-CA"/>
        </w:rPr>
        <w:t>.</w:t>
      </w:r>
    </w:p>
    <w:p w14:paraId="347F9ADB" w14:textId="57BBB4FA" w:rsidR="00DA67C2" w:rsidRPr="00934199" w:rsidRDefault="00093ECE" w:rsidP="00934199">
      <w:pPr>
        <w:pStyle w:val="ListParagraph"/>
        <w:spacing w:after="0" w:line="240" w:lineRule="auto"/>
        <w:ind w:left="0"/>
        <w:jc w:val="center"/>
        <w:rPr>
          <w:rFonts w:ascii="Tahoma" w:hAnsi="Tahoma" w:cs="Tahoma"/>
          <w:sz w:val="28"/>
          <w:szCs w:val="28"/>
          <w:lang w:val="fr-CA"/>
        </w:rPr>
      </w:pPr>
      <w:r w:rsidRPr="00811CD0">
        <w:rPr>
          <w:rFonts w:ascii="Tahoma" w:hAnsi="Tahoma" w:cs="Tahoma"/>
          <w:sz w:val="28"/>
          <w:szCs w:val="28"/>
          <w:lang w:val="fr-CA"/>
        </w:rPr>
        <w:t>- O</w:t>
      </w:r>
      <w:r w:rsidR="00BF053D" w:rsidRPr="00811CD0">
        <w:rPr>
          <w:rFonts w:ascii="Tahoma" w:hAnsi="Tahoma" w:cs="Tahoma"/>
          <w:sz w:val="28"/>
          <w:szCs w:val="28"/>
          <w:lang w:val="fr-CA"/>
        </w:rPr>
        <w:t>U</w:t>
      </w:r>
      <w:r w:rsidRPr="00811CD0">
        <w:rPr>
          <w:rFonts w:ascii="Tahoma" w:hAnsi="Tahoma" w:cs="Tahoma"/>
          <w:sz w:val="28"/>
          <w:szCs w:val="28"/>
          <w:lang w:val="fr-CA"/>
        </w:rPr>
        <w:t xml:space="preserve"> -</w:t>
      </w:r>
    </w:p>
    <w:p w14:paraId="1E648FC3" w14:textId="77777777" w:rsidR="00DA67C2" w:rsidRPr="00811CD0" w:rsidRDefault="00DA67C2" w:rsidP="006B30B2">
      <w:pPr>
        <w:pStyle w:val="ListParagraph"/>
        <w:spacing w:after="0" w:line="240" w:lineRule="auto"/>
        <w:ind w:left="0"/>
        <w:jc w:val="both"/>
        <w:rPr>
          <w:rFonts w:ascii="Tahoma" w:hAnsi="Tahoma" w:cs="Tahoma"/>
          <w:sz w:val="28"/>
          <w:szCs w:val="28"/>
          <w:lang w:val="fr-CA"/>
        </w:rPr>
      </w:pPr>
    </w:p>
    <w:p w14:paraId="12EBFB44" w14:textId="4F893C20" w:rsidR="00DA67C2" w:rsidRPr="00811CD0" w:rsidRDefault="00027CCF" w:rsidP="006B30B2">
      <w:pPr>
        <w:pStyle w:val="BodyTextIndent"/>
        <w:tabs>
          <w:tab w:val="left" w:pos="567"/>
        </w:tabs>
        <w:ind w:left="1134" w:hanging="1134"/>
        <w:rPr>
          <w:rFonts w:ascii="Tahoma" w:hAnsi="Tahoma" w:cs="Tahoma"/>
          <w:bCs/>
          <w:sz w:val="28"/>
          <w:szCs w:val="28"/>
          <w:lang w:val="fr-CA"/>
        </w:rPr>
      </w:pPr>
      <w:r w:rsidRPr="00811CD0">
        <w:rPr>
          <w:rFonts w:ascii="Tahoma" w:hAnsi="Tahoma" w:cs="Tahoma"/>
          <w:sz w:val="28"/>
          <w:szCs w:val="28"/>
          <w:lang w:val="fr-CA"/>
        </w:rPr>
        <w:tab/>
      </w:r>
      <w:r w:rsidR="00DA67C2" w:rsidRPr="00811CD0">
        <w:rPr>
          <w:rFonts w:ascii="Tahoma" w:hAnsi="Tahoma" w:cs="Tahoma"/>
          <w:sz w:val="28"/>
          <w:szCs w:val="28"/>
          <w:lang w:val="fr-CA"/>
        </w:rPr>
        <w:t>b)</w:t>
      </w:r>
      <w:r w:rsidR="00DA67C2" w:rsidRPr="00811CD0">
        <w:rPr>
          <w:rFonts w:ascii="Tahoma" w:hAnsi="Tahoma" w:cs="Tahoma"/>
          <w:sz w:val="28"/>
          <w:szCs w:val="28"/>
          <w:lang w:val="fr-CA"/>
        </w:rPr>
        <w:tab/>
      </w:r>
      <w:r w:rsidR="003715A2" w:rsidRPr="00811CD0">
        <w:rPr>
          <w:rFonts w:ascii="Tahoma" w:hAnsi="Tahoma" w:cs="Tahoma"/>
          <w:sz w:val="28"/>
          <w:szCs w:val="28"/>
          <w:lang w:val="fr-CA"/>
        </w:rPr>
        <w:t xml:space="preserve">Si vous et le conseil d’administration n’avez pas trouvé de solution, </w:t>
      </w:r>
      <w:r w:rsidR="000C19C0" w:rsidRPr="00811CD0">
        <w:rPr>
          <w:rFonts w:ascii="Tahoma" w:hAnsi="Tahoma" w:cs="Tahoma"/>
          <w:sz w:val="28"/>
          <w:szCs w:val="28"/>
          <w:lang w:val="fr-CA"/>
        </w:rPr>
        <w:t xml:space="preserve">vous recevrez </w:t>
      </w:r>
      <w:r w:rsidR="003715A2" w:rsidRPr="00811CD0">
        <w:rPr>
          <w:rFonts w:ascii="Tahoma" w:hAnsi="Tahoma" w:cs="Tahoma"/>
          <w:sz w:val="28"/>
          <w:szCs w:val="28"/>
          <w:lang w:val="fr-CA"/>
        </w:rPr>
        <w:t xml:space="preserve">une décision </w:t>
      </w:r>
      <w:r w:rsidR="00B43410">
        <w:rPr>
          <w:rFonts w:ascii="Tahoma" w:hAnsi="Tahoma" w:cs="Tahoma"/>
          <w:sz w:val="28"/>
          <w:szCs w:val="28"/>
          <w:lang w:val="fr-CA"/>
        </w:rPr>
        <w:t>définitive</w:t>
      </w:r>
      <w:r w:rsidR="003715A2" w:rsidRPr="00811CD0">
        <w:rPr>
          <w:rFonts w:ascii="Tahoma" w:hAnsi="Tahoma" w:cs="Tahoma"/>
          <w:sz w:val="28"/>
          <w:szCs w:val="28"/>
          <w:lang w:val="fr-CA"/>
        </w:rPr>
        <w:t xml:space="preserve"> du conseil d’administration, ainsi qu’un avis de droit d’appel (comme devant les tribunaux ou une autre institution structurée) pour régler la plainte</w:t>
      </w:r>
      <w:r w:rsidR="00DA67C2" w:rsidRPr="00811CD0">
        <w:rPr>
          <w:rFonts w:ascii="Tahoma" w:hAnsi="Tahoma" w:cs="Tahoma"/>
          <w:bCs/>
          <w:sz w:val="28"/>
          <w:szCs w:val="28"/>
          <w:lang w:val="fr-CA"/>
        </w:rPr>
        <w:t>.</w:t>
      </w:r>
    </w:p>
    <w:p w14:paraId="021327DD" w14:textId="77777777" w:rsidR="00DA67C2" w:rsidRPr="00811CD0" w:rsidRDefault="00DA67C2" w:rsidP="006B30B2">
      <w:pPr>
        <w:spacing w:after="0" w:line="240" w:lineRule="auto"/>
        <w:jc w:val="both"/>
        <w:rPr>
          <w:rFonts w:ascii="Tahoma" w:hAnsi="Tahoma" w:cs="Tahoma"/>
          <w:sz w:val="28"/>
          <w:szCs w:val="28"/>
          <w:lang w:val="fr-CA"/>
        </w:rPr>
      </w:pPr>
    </w:p>
    <w:p w14:paraId="33ECF9B1" w14:textId="384E1FE2" w:rsidR="00DA67C2" w:rsidRPr="00811CD0" w:rsidRDefault="000D64B3" w:rsidP="006B30B2">
      <w:pPr>
        <w:pStyle w:val="ListParagraph"/>
        <w:spacing w:after="0" w:line="240" w:lineRule="auto"/>
        <w:ind w:left="1134"/>
        <w:jc w:val="both"/>
        <w:rPr>
          <w:rFonts w:ascii="Tahoma" w:hAnsi="Tahoma" w:cs="Tahoma"/>
          <w:sz w:val="28"/>
          <w:szCs w:val="28"/>
          <w:lang w:val="fr-CA"/>
        </w:rPr>
      </w:pPr>
      <w:r w:rsidRPr="00811CD0">
        <w:rPr>
          <w:rFonts w:ascii="Tahoma" w:hAnsi="Tahoma" w:cs="Tahoma"/>
          <w:sz w:val="28"/>
          <w:szCs w:val="28"/>
          <w:lang w:val="fr-CA"/>
        </w:rPr>
        <w:t xml:space="preserve">Le conseil d’administration fournira le nom, l’adresse et le numéro de téléphone du fonctionnaire avec qui la plainte </w:t>
      </w:r>
      <w:proofErr w:type="gramStart"/>
      <w:r w:rsidRPr="00811CD0">
        <w:rPr>
          <w:rFonts w:ascii="Tahoma" w:hAnsi="Tahoma" w:cs="Tahoma"/>
          <w:sz w:val="28"/>
          <w:szCs w:val="28"/>
          <w:lang w:val="fr-CA"/>
        </w:rPr>
        <w:t>peut être</w:t>
      </w:r>
      <w:proofErr w:type="gramEnd"/>
      <w:r w:rsidRPr="00811CD0">
        <w:rPr>
          <w:rFonts w:ascii="Tahoma" w:hAnsi="Tahoma" w:cs="Tahoma"/>
          <w:sz w:val="28"/>
          <w:szCs w:val="28"/>
          <w:lang w:val="fr-CA"/>
        </w:rPr>
        <w:t xml:space="preserve"> déposée.</w:t>
      </w:r>
    </w:p>
    <w:p w14:paraId="2533BBD1" w14:textId="77777777" w:rsidR="00DA67C2" w:rsidRPr="00811CD0" w:rsidRDefault="00DA67C2" w:rsidP="006B30B2">
      <w:pPr>
        <w:pStyle w:val="ListParagraph"/>
        <w:spacing w:after="0" w:line="240" w:lineRule="auto"/>
        <w:ind w:left="0"/>
        <w:jc w:val="both"/>
        <w:rPr>
          <w:rFonts w:ascii="Tahoma" w:hAnsi="Tahoma" w:cs="Tahoma"/>
          <w:sz w:val="28"/>
          <w:szCs w:val="28"/>
          <w:lang w:val="fr-CA"/>
        </w:rPr>
      </w:pPr>
    </w:p>
    <w:p w14:paraId="5279D3FC" w14:textId="77777777" w:rsidR="00DF4A9D" w:rsidRDefault="00DF4A9D" w:rsidP="00393A66">
      <w:pPr>
        <w:pStyle w:val="BodyTextIndent"/>
        <w:ind w:left="1134"/>
        <w:jc w:val="left"/>
        <w:rPr>
          <w:rFonts w:ascii="Tahoma" w:hAnsi="Tahoma" w:cs="Tahoma"/>
          <w:sz w:val="28"/>
          <w:szCs w:val="28"/>
          <w:lang w:val="fr-CA"/>
        </w:rPr>
      </w:pPr>
    </w:p>
    <w:p w14:paraId="0362AF12" w14:textId="44808121" w:rsidR="00DF4A9D" w:rsidRDefault="00DF4A9D" w:rsidP="00DF4A9D">
      <w:pPr>
        <w:pStyle w:val="BodyTextIndent"/>
        <w:tabs>
          <w:tab w:val="left" w:pos="1418"/>
        </w:tabs>
        <w:ind w:left="1418" w:hanging="1418"/>
        <w:jc w:val="left"/>
        <w:rPr>
          <w:rFonts w:ascii="Tahoma" w:hAnsi="Tahoma" w:cs="Tahoma"/>
          <w:b/>
          <w:bCs/>
          <w:sz w:val="28"/>
          <w:szCs w:val="28"/>
          <w:lang w:val="fr-CA"/>
        </w:rPr>
      </w:pPr>
      <w:r w:rsidRPr="00811CD0">
        <w:rPr>
          <w:rFonts w:ascii="Tahoma" w:hAnsi="Tahoma" w:cs="Tahoma"/>
          <w:b/>
          <w:bCs/>
          <w:sz w:val="28"/>
          <w:szCs w:val="28"/>
          <w:lang w:val="fr-CA"/>
        </w:rPr>
        <w:lastRenderedPageBreak/>
        <w:t>OBJET</w:t>
      </w:r>
      <w:r w:rsidR="00F613D2">
        <w:rPr>
          <w:rFonts w:ascii="Tahoma" w:hAnsi="Tahoma" w:cs="Tahoma"/>
          <w:b/>
          <w:bCs/>
          <w:sz w:val="28"/>
          <w:szCs w:val="28"/>
          <w:lang w:val="fr-CA"/>
        </w:rPr>
        <w:t xml:space="preserve"> </w:t>
      </w:r>
      <w:r w:rsidRPr="00811CD0">
        <w:rPr>
          <w:rFonts w:ascii="Tahoma" w:hAnsi="Tahoma" w:cs="Tahoma"/>
          <w:b/>
          <w:bCs/>
          <w:sz w:val="28"/>
          <w:szCs w:val="28"/>
          <w:lang w:val="fr-CA"/>
        </w:rPr>
        <w:t xml:space="preserve">: </w:t>
      </w:r>
      <w:r>
        <w:rPr>
          <w:rFonts w:ascii="Tahoma" w:hAnsi="Tahoma" w:cs="Tahoma"/>
          <w:b/>
          <w:bCs/>
          <w:sz w:val="28"/>
          <w:szCs w:val="28"/>
          <w:lang w:val="fr-CA"/>
        </w:rPr>
        <w:tab/>
      </w:r>
      <w:r w:rsidRPr="00811CD0">
        <w:rPr>
          <w:rFonts w:ascii="Tahoma" w:hAnsi="Tahoma" w:cs="Tahoma"/>
          <w:b/>
          <w:bCs/>
          <w:sz w:val="28"/>
          <w:szCs w:val="28"/>
          <w:lang w:val="fr-CA"/>
        </w:rPr>
        <w:t>PROCÉDURE DE TRAITEMENT DES PLAINTES ET DE RÉTROACTION</w:t>
      </w:r>
    </w:p>
    <w:p w14:paraId="2C2CF545" w14:textId="77777777" w:rsidR="00DF4A9D" w:rsidRDefault="00DF4A9D" w:rsidP="00DF4A9D">
      <w:pPr>
        <w:pStyle w:val="BodyTextIndent"/>
        <w:tabs>
          <w:tab w:val="left" w:pos="1418"/>
        </w:tabs>
        <w:ind w:left="1418" w:hanging="1418"/>
        <w:jc w:val="left"/>
        <w:rPr>
          <w:rFonts w:ascii="Tahoma" w:hAnsi="Tahoma" w:cs="Tahoma"/>
          <w:b/>
          <w:bCs/>
          <w:sz w:val="28"/>
          <w:szCs w:val="28"/>
          <w:lang w:val="fr-CA"/>
        </w:rPr>
      </w:pPr>
    </w:p>
    <w:p w14:paraId="7BE2F8C9" w14:textId="10E6A529"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Numéro de référence</w:t>
      </w:r>
      <w:r w:rsidR="00F613D2">
        <w:rPr>
          <w:rFonts w:ascii="Tahoma" w:hAnsi="Tahoma" w:cs="Tahoma"/>
          <w:b/>
          <w:bCs/>
          <w:sz w:val="28"/>
          <w:szCs w:val="28"/>
          <w:lang w:val="fr-CA"/>
        </w:rPr>
        <w:t xml:space="preserve"> </w:t>
      </w:r>
      <w:r w:rsidRPr="00811CD0">
        <w:rPr>
          <w:rFonts w:ascii="Tahoma" w:hAnsi="Tahoma" w:cs="Tahoma"/>
          <w:b/>
          <w:bCs/>
          <w:sz w:val="28"/>
          <w:szCs w:val="28"/>
          <w:lang w:val="fr-CA"/>
        </w:rPr>
        <w:t>: 6.1</w:t>
      </w:r>
    </w:p>
    <w:p w14:paraId="4D6F4083" w14:textId="7B5AC505"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d’exame</w:t>
      </w:r>
      <w:r w:rsidR="002918CF">
        <w:rPr>
          <w:rFonts w:ascii="Tahoma" w:hAnsi="Tahoma" w:cs="Tahoma"/>
          <w:b/>
          <w:bCs/>
          <w:sz w:val="28"/>
          <w:szCs w:val="28"/>
          <w:lang w:val="fr-CA"/>
        </w:rPr>
        <w:t>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400AC76B" w14:textId="64455AAF" w:rsidR="00DF4A9D" w:rsidRPr="00811CD0" w:rsidRDefault="00DF4A9D" w:rsidP="00DF4A9D">
      <w:pPr>
        <w:pStyle w:val="BodyTextIndent"/>
        <w:ind w:left="0"/>
        <w:rPr>
          <w:rFonts w:ascii="Tahoma" w:hAnsi="Tahoma" w:cs="Tahoma"/>
          <w:b/>
          <w:bCs/>
          <w:sz w:val="28"/>
          <w:szCs w:val="28"/>
          <w:lang w:val="fr-CA"/>
        </w:rPr>
      </w:pPr>
      <w:r w:rsidRPr="00811CD0">
        <w:rPr>
          <w:rFonts w:ascii="Tahoma" w:hAnsi="Tahoma" w:cs="Tahoma"/>
          <w:b/>
          <w:bCs/>
          <w:sz w:val="28"/>
          <w:szCs w:val="28"/>
          <w:lang w:val="fr-CA"/>
        </w:rPr>
        <w:t>Date de révision</w:t>
      </w:r>
      <w:r w:rsidR="00F613D2">
        <w:rPr>
          <w:rFonts w:ascii="Tahoma" w:hAnsi="Tahoma" w:cs="Tahoma"/>
          <w:b/>
          <w:bCs/>
          <w:sz w:val="28"/>
          <w:szCs w:val="28"/>
          <w:lang w:val="fr-CA"/>
        </w:rPr>
        <w:t xml:space="preserve"> </w:t>
      </w:r>
      <w:r w:rsidRPr="00811CD0">
        <w:rPr>
          <w:rFonts w:ascii="Tahoma" w:hAnsi="Tahoma" w:cs="Tahoma"/>
          <w:b/>
          <w:bCs/>
          <w:sz w:val="28"/>
          <w:szCs w:val="28"/>
          <w:lang w:val="fr-CA"/>
        </w:rPr>
        <w:t>: 31 janvier 2023</w:t>
      </w:r>
    </w:p>
    <w:p w14:paraId="789127F0" w14:textId="77777777" w:rsidR="00DF4A9D" w:rsidRPr="00393A66" w:rsidRDefault="00DF4A9D" w:rsidP="00DF4A9D">
      <w:pPr>
        <w:spacing w:after="0" w:line="240" w:lineRule="auto"/>
        <w:jc w:val="both"/>
        <w:rPr>
          <w:rFonts w:ascii="Tahoma" w:hAnsi="Tahoma" w:cs="Tahoma"/>
          <w:b/>
          <w:bCs/>
          <w:sz w:val="28"/>
          <w:szCs w:val="28"/>
          <w:lang w:val="fr-CA"/>
        </w:rPr>
      </w:pPr>
      <w:r w:rsidRPr="00393A66">
        <w:rPr>
          <w:rFonts w:ascii="Tahoma" w:hAnsi="Tahoma" w:cs="Tahoma"/>
          <w:b/>
          <w:bCs/>
          <w:sz w:val="28"/>
          <w:szCs w:val="28"/>
          <w:lang w:val="fr-CA"/>
        </w:rPr>
        <w:t>Page 11 de 11</w:t>
      </w:r>
    </w:p>
    <w:p w14:paraId="1E1DC871" w14:textId="77777777" w:rsidR="00DF4A9D" w:rsidRDefault="00DF4A9D" w:rsidP="00393A66">
      <w:pPr>
        <w:pStyle w:val="BodyTextIndent"/>
        <w:ind w:left="1134"/>
        <w:jc w:val="left"/>
        <w:rPr>
          <w:rFonts w:ascii="Tahoma" w:hAnsi="Tahoma" w:cs="Tahoma"/>
          <w:sz w:val="28"/>
          <w:szCs w:val="28"/>
          <w:lang w:val="fr-CA"/>
        </w:rPr>
      </w:pPr>
    </w:p>
    <w:p w14:paraId="29CDA917" w14:textId="53CA107D" w:rsidR="00393A66" w:rsidRDefault="008131A6" w:rsidP="00DF4A9D">
      <w:pPr>
        <w:pStyle w:val="BodyTextIndent"/>
        <w:ind w:left="1134"/>
        <w:rPr>
          <w:rFonts w:ascii="Tahoma" w:hAnsi="Tahoma" w:cs="Tahoma"/>
          <w:sz w:val="28"/>
          <w:szCs w:val="28"/>
          <w:lang w:val="fr-CA"/>
        </w:rPr>
      </w:pPr>
      <w:r w:rsidRPr="00811CD0">
        <w:rPr>
          <w:rFonts w:ascii="Tahoma" w:hAnsi="Tahoma" w:cs="Tahoma"/>
          <w:sz w:val="28"/>
          <w:szCs w:val="28"/>
          <w:lang w:val="fr-CA"/>
        </w:rPr>
        <w:t xml:space="preserve">Afin de promouvoir l’amélioration continue de la qualité, l’organisme doit effectuer un examen et une analyse des plaintes et des commentaires reçus afin d’évaluer leur efficacité et de tenir compte de la nécessité de réviser ses politiques et procédures chaque année. Cet examen annuel sera communiqué dans le cadre </w:t>
      </w:r>
      <w:r w:rsidR="000A4DA4" w:rsidRPr="00811CD0">
        <w:rPr>
          <w:rFonts w:ascii="Tahoma" w:hAnsi="Tahoma" w:cs="Tahoma"/>
          <w:sz w:val="28"/>
          <w:szCs w:val="28"/>
          <w:lang w:val="fr-CA"/>
        </w:rPr>
        <w:t>du processus d’évaluation des risques du ministère</w:t>
      </w:r>
      <w:r w:rsidR="002D3070">
        <w:rPr>
          <w:rFonts w:ascii="Tahoma" w:hAnsi="Tahoma" w:cs="Tahoma"/>
          <w:sz w:val="28"/>
          <w:szCs w:val="28"/>
          <w:lang w:val="fr-CA"/>
        </w:rPr>
        <w:t xml:space="preserve"> à la demande de ce dernier.</w:t>
      </w:r>
    </w:p>
    <w:p w14:paraId="74392364" w14:textId="77777777" w:rsidR="00DA67C2" w:rsidRPr="00811CD0" w:rsidRDefault="00DA67C2" w:rsidP="00DF4A9D">
      <w:pPr>
        <w:spacing w:after="0" w:line="240" w:lineRule="auto"/>
        <w:jc w:val="both"/>
        <w:rPr>
          <w:rFonts w:ascii="Tahoma" w:hAnsi="Tahoma" w:cs="Tahoma"/>
          <w:sz w:val="28"/>
          <w:szCs w:val="28"/>
          <w:lang w:val="fr-CA"/>
        </w:rPr>
      </w:pPr>
    </w:p>
    <w:p w14:paraId="4F0F9D34" w14:textId="53B4CDCE" w:rsidR="00DA67C2" w:rsidRPr="00811CD0" w:rsidRDefault="006A4153" w:rsidP="00DF4A9D">
      <w:pPr>
        <w:spacing w:after="0" w:line="240" w:lineRule="auto"/>
        <w:jc w:val="both"/>
        <w:rPr>
          <w:rFonts w:ascii="Tahoma" w:hAnsi="Tahoma" w:cs="Tahoma"/>
          <w:caps/>
          <w:sz w:val="28"/>
          <w:szCs w:val="28"/>
          <w:lang w:val="fr-CA"/>
        </w:rPr>
      </w:pPr>
      <w:r w:rsidRPr="00811CD0">
        <w:rPr>
          <w:rFonts w:ascii="Tahoma" w:hAnsi="Tahoma" w:cs="Tahoma"/>
          <w:b/>
          <w:caps/>
          <w:sz w:val="28"/>
          <w:szCs w:val="28"/>
          <w:u w:val="single"/>
          <w:lang w:val="fr-CA"/>
        </w:rPr>
        <w:t>INCIDENTS GRAVES</w:t>
      </w:r>
      <w:r w:rsidR="00F613D2">
        <w:rPr>
          <w:rFonts w:ascii="Tahoma" w:hAnsi="Tahoma" w:cs="Tahoma"/>
          <w:b/>
          <w:caps/>
          <w:sz w:val="28"/>
          <w:szCs w:val="28"/>
          <w:u w:val="single"/>
          <w:lang w:val="fr-CA"/>
        </w:rPr>
        <w:t xml:space="preserve"> </w:t>
      </w:r>
      <w:r w:rsidR="00DA67C2" w:rsidRPr="00811CD0">
        <w:rPr>
          <w:rFonts w:ascii="Tahoma" w:hAnsi="Tahoma" w:cs="Tahoma"/>
          <w:b/>
          <w:caps/>
          <w:sz w:val="28"/>
          <w:szCs w:val="28"/>
          <w:u w:val="single"/>
          <w:lang w:val="fr-CA"/>
        </w:rPr>
        <w:t>:</w:t>
      </w:r>
    </w:p>
    <w:p w14:paraId="250EA0B2" w14:textId="77777777" w:rsidR="00DA67C2" w:rsidRPr="00811CD0" w:rsidRDefault="00DA67C2" w:rsidP="00DF4A9D">
      <w:pPr>
        <w:spacing w:after="0" w:line="240" w:lineRule="auto"/>
        <w:jc w:val="both"/>
        <w:rPr>
          <w:rFonts w:ascii="Tahoma" w:hAnsi="Tahoma" w:cs="Tahoma"/>
          <w:caps/>
          <w:sz w:val="28"/>
          <w:szCs w:val="28"/>
          <w:lang w:val="fr-CA"/>
        </w:rPr>
      </w:pPr>
    </w:p>
    <w:p w14:paraId="64B0545D" w14:textId="277D1F2D" w:rsidR="0093228A" w:rsidRPr="00811CD0" w:rsidRDefault="0093228A" w:rsidP="00DF4A9D">
      <w:pPr>
        <w:spacing w:after="0" w:line="240" w:lineRule="auto"/>
        <w:jc w:val="both"/>
        <w:rPr>
          <w:rFonts w:ascii="Tahoma" w:eastAsia="Times New Roman" w:hAnsi="Tahoma" w:cs="Tahoma"/>
          <w:sz w:val="28"/>
          <w:szCs w:val="28"/>
          <w:lang w:val="fr-CA"/>
        </w:rPr>
      </w:pPr>
      <w:r w:rsidRPr="00811CD0">
        <w:rPr>
          <w:rFonts w:ascii="Tahoma" w:eastAsia="Times New Roman" w:hAnsi="Tahoma" w:cs="Tahoma"/>
          <w:sz w:val="28"/>
          <w:szCs w:val="28"/>
          <w:lang w:val="fr-CA"/>
        </w:rPr>
        <w:t>Lorsqu’une plainte ou une rétroaction est déposée au sujet d’un</w:t>
      </w:r>
      <w:r w:rsidR="00E500B2" w:rsidRPr="00811CD0">
        <w:rPr>
          <w:rFonts w:ascii="Tahoma" w:eastAsia="Times New Roman" w:hAnsi="Tahoma" w:cs="Tahoma"/>
          <w:sz w:val="28"/>
          <w:szCs w:val="28"/>
          <w:lang w:val="fr-CA"/>
        </w:rPr>
        <w:t xml:space="preserve"> cas</w:t>
      </w:r>
      <w:r w:rsidRPr="00811CD0">
        <w:rPr>
          <w:rFonts w:ascii="Tahoma" w:eastAsia="Times New Roman" w:hAnsi="Tahoma" w:cs="Tahoma"/>
          <w:sz w:val="28"/>
          <w:szCs w:val="28"/>
          <w:lang w:val="fr-CA"/>
        </w:rPr>
        <w:t xml:space="preserve"> « soupçonné </w:t>
      </w:r>
      <w:r w:rsidR="00D10C05" w:rsidRPr="00811CD0">
        <w:rPr>
          <w:rFonts w:ascii="Tahoma" w:eastAsia="Times New Roman" w:hAnsi="Tahoma" w:cs="Tahoma"/>
          <w:sz w:val="28"/>
          <w:szCs w:val="28"/>
          <w:lang w:val="fr-CA"/>
        </w:rPr>
        <w:t>ou observé de mauvais traitements envers une personne</w:t>
      </w:r>
      <w:r w:rsidR="00DF4B75" w:rsidRPr="00811CD0">
        <w:rPr>
          <w:rFonts w:ascii="Tahoma" w:eastAsia="Times New Roman" w:hAnsi="Tahoma" w:cs="Tahoma"/>
          <w:sz w:val="28"/>
          <w:szCs w:val="28"/>
          <w:lang w:val="fr-CA"/>
        </w:rPr>
        <w:t xml:space="preserve"> </w:t>
      </w:r>
      <w:r w:rsidR="00FB3E4A" w:rsidRPr="00811CD0">
        <w:rPr>
          <w:rFonts w:ascii="Tahoma" w:eastAsia="Times New Roman" w:hAnsi="Tahoma" w:cs="Tahoma"/>
          <w:sz w:val="28"/>
          <w:szCs w:val="28"/>
          <w:lang w:val="fr-CA"/>
        </w:rPr>
        <w:t xml:space="preserve">[… qui </w:t>
      </w:r>
      <w:r w:rsidR="00DF4B75" w:rsidRPr="00811CD0">
        <w:rPr>
          <w:rFonts w:ascii="Tahoma" w:eastAsia="Times New Roman" w:hAnsi="Tahoma" w:cs="Tahoma"/>
          <w:sz w:val="28"/>
          <w:szCs w:val="28"/>
          <w:lang w:val="fr-CA"/>
        </w:rPr>
        <w:t>p</w:t>
      </w:r>
      <w:r w:rsidR="00FB3E4A" w:rsidRPr="00811CD0">
        <w:rPr>
          <w:rFonts w:ascii="Tahoma" w:eastAsia="Times New Roman" w:hAnsi="Tahoma" w:cs="Tahoma"/>
          <w:sz w:val="28"/>
          <w:szCs w:val="28"/>
          <w:lang w:val="fr-CA"/>
        </w:rPr>
        <w:t>ourrait]</w:t>
      </w:r>
      <w:r w:rsidR="00E500B2" w:rsidRPr="00811CD0">
        <w:rPr>
          <w:rFonts w:ascii="Tahoma" w:eastAsia="Times New Roman" w:hAnsi="Tahoma" w:cs="Tahoma"/>
          <w:sz w:val="28"/>
          <w:szCs w:val="28"/>
          <w:lang w:val="fr-CA"/>
        </w:rPr>
        <w:t xml:space="preserve"> </w:t>
      </w:r>
      <w:r w:rsidRPr="00811CD0">
        <w:rPr>
          <w:rFonts w:ascii="Tahoma" w:eastAsia="Times New Roman" w:hAnsi="Tahoma" w:cs="Tahoma"/>
          <w:sz w:val="28"/>
          <w:szCs w:val="28"/>
          <w:lang w:val="fr-CA"/>
        </w:rPr>
        <w:t>constituer une infraction criminelle » (</w:t>
      </w:r>
      <w:proofErr w:type="spellStart"/>
      <w:r w:rsidRPr="00811CD0">
        <w:rPr>
          <w:rFonts w:ascii="Tahoma" w:eastAsia="Times New Roman" w:hAnsi="Tahoma" w:cs="Tahoma"/>
          <w:sz w:val="28"/>
          <w:szCs w:val="28"/>
          <w:lang w:val="fr-CA"/>
        </w:rPr>
        <w:t>Règl</w:t>
      </w:r>
      <w:proofErr w:type="spellEnd"/>
      <w:r w:rsidRPr="00811CD0">
        <w:rPr>
          <w:rFonts w:ascii="Tahoma" w:eastAsia="Times New Roman" w:hAnsi="Tahoma" w:cs="Tahoma"/>
          <w:sz w:val="28"/>
          <w:szCs w:val="28"/>
          <w:lang w:val="fr-CA"/>
        </w:rPr>
        <w:t>. 299-10, articles 1 et 61), l’organisme doit s’assurer que la plainte est signalée à la police.</w:t>
      </w:r>
    </w:p>
    <w:p w14:paraId="5BA1587D" w14:textId="77777777" w:rsidR="0093228A" w:rsidRPr="00811CD0" w:rsidRDefault="0093228A" w:rsidP="00DF4A9D">
      <w:pPr>
        <w:spacing w:after="0" w:line="240" w:lineRule="auto"/>
        <w:jc w:val="both"/>
        <w:rPr>
          <w:rFonts w:ascii="Tahoma" w:eastAsia="Times New Roman" w:hAnsi="Tahoma" w:cs="Tahoma"/>
          <w:sz w:val="28"/>
          <w:szCs w:val="28"/>
          <w:lang w:val="fr-CA"/>
        </w:rPr>
      </w:pPr>
    </w:p>
    <w:p w14:paraId="3E7334F9" w14:textId="3174F8AA" w:rsidR="00054C8F" w:rsidRPr="00811CD0" w:rsidRDefault="0093228A" w:rsidP="00DF4A9D">
      <w:pPr>
        <w:spacing w:after="0" w:line="240" w:lineRule="auto"/>
        <w:jc w:val="both"/>
        <w:rPr>
          <w:rFonts w:ascii="Tahoma" w:hAnsi="Tahoma" w:cs="Tahoma"/>
          <w:sz w:val="28"/>
          <w:szCs w:val="28"/>
          <w:lang w:val="fr-CA"/>
        </w:rPr>
      </w:pPr>
      <w:r w:rsidRPr="00811CD0">
        <w:rPr>
          <w:rFonts w:ascii="Tahoma" w:eastAsia="Times New Roman" w:hAnsi="Tahoma" w:cs="Tahoma"/>
          <w:sz w:val="28"/>
          <w:szCs w:val="28"/>
          <w:lang w:val="fr-CA"/>
        </w:rPr>
        <w:t xml:space="preserve">Lorsqu’une plainte est considérée comme un incident grave par l’entremise des Lignes directrices </w:t>
      </w:r>
      <w:r w:rsidR="00F93D9D" w:rsidRPr="00811CD0">
        <w:rPr>
          <w:rFonts w:ascii="Tahoma" w:eastAsia="Times New Roman" w:hAnsi="Tahoma" w:cs="Tahoma"/>
          <w:sz w:val="28"/>
          <w:szCs w:val="28"/>
          <w:lang w:val="fr-CA"/>
        </w:rPr>
        <w:t xml:space="preserve">du signalement d’incident grave </w:t>
      </w:r>
      <w:r w:rsidRPr="00811CD0">
        <w:rPr>
          <w:rFonts w:ascii="Tahoma" w:eastAsia="Times New Roman" w:hAnsi="Tahoma" w:cs="Tahoma"/>
          <w:sz w:val="28"/>
          <w:szCs w:val="28"/>
          <w:lang w:val="fr-CA"/>
        </w:rPr>
        <w:t xml:space="preserve">du ministère </w:t>
      </w:r>
      <w:r w:rsidR="00A70DC3" w:rsidRPr="00811CD0">
        <w:rPr>
          <w:rFonts w:ascii="Tahoma" w:eastAsia="Times New Roman" w:hAnsi="Tahoma" w:cs="Tahoma"/>
          <w:sz w:val="28"/>
          <w:szCs w:val="28"/>
          <w:lang w:val="fr-CA"/>
        </w:rPr>
        <w:t xml:space="preserve">des Services à l’enfance et </w:t>
      </w:r>
      <w:r w:rsidRPr="00811CD0">
        <w:rPr>
          <w:rFonts w:ascii="Tahoma" w:eastAsia="Times New Roman" w:hAnsi="Tahoma" w:cs="Tahoma"/>
          <w:sz w:val="28"/>
          <w:szCs w:val="28"/>
          <w:lang w:val="fr-CA"/>
        </w:rPr>
        <w:t>des Services sociaux et communautaires, l'organisme en sera informé par le biais de la procédure de signalement des incidents graves</w:t>
      </w:r>
      <w:r w:rsidR="00DA67C2" w:rsidRPr="00811CD0">
        <w:rPr>
          <w:rFonts w:ascii="Tahoma" w:hAnsi="Tahoma" w:cs="Tahoma"/>
          <w:sz w:val="28"/>
          <w:szCs w:val="28"/>
          <w:lang w:val="fr-CA"/>
        </w:rPr>
        <w:t>.</w:t>
      </w:r>
    </w:p>
    <w:p w14:paraId="5D2874F0" w14:textId="77777777" w:rsidR="00772595" w:rsidRPr="00811CD0" w:rsidRDefault="00772595" w:rsidP="0093228A">
      <w:pPr>
        <w:spacing w:after="0" w:line="240" w:lineRule="auto"/>
        <w:jc w:val="both"/>
        <w:rPr>
          <w:rFonts w:ascii="Tahoma" w:hAnsi="Tahoma" w:cs="Tahoma"/>
          <w:sz w:val="28"/>
          <w:szCs w:val="28"/>
          <w:lang w:val="fr-CA"/>
        </w:rPr>
      </w:pPr>
    </w:p>
    <w:p w14:paraId="49C3B8E1" w14:textId="59E79D90" w:rsidR="00772595" w:rsidRPr="00811CD0" w:rsidRDefault="00772595" w:rsidP="00772595">
      <w:pPr>
        <w:spacing w:after="0" w:line="240" w:lineRule="auto"/>
        <w:jc w:val="both"/>
        <w:rPr>
          <w:rFonts w:ascii="Tahoma" w:hAnsi="Tahoma" w:cs="Tahoma"/>
          <w:color w:val="FF0000"/>
          <w:sz w:val="28"/>
          <w:szCs w:val="28"/>
          <w:lang w:val="fr-CA"/>
        </w:rPr>
      </w:pPr>
    </w:p>
    <w:sectPr w:rsidR="00772595" w:rsidRPr="00811CD0" w:rsidSect="00943E51">
      <w:footerReference w:type="first" r:id="rId9"/>
      <w:pgSz w:w="12240" w:h="15840" w:code="1"/>
      <w:pgMar w:top="851" w:right="1440"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3F0AB" w14:textId="77777777" w:rsidR="004E723F" w:rsidRDefault="004E723F" w:rsidP="00CE2F30">
      <w:pPr>
        <w:spacing w:after="0" w:line="240" w:lineRule="auto"/>
      </w:pPr>
      <w:r>
        <w:separator/>
      </w:r>
    </w:p>
  </w:endnote>
  <w:endnote w:type="continuationSeparator" w:id="0">
    <w:p w14:paraId="501B2269" w14:textId="77777777" w:rsidR="004E723F" w:rsidRDefault="004E723F" w:rsidP="00CE2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331A" w14:textId="77777777" w:rsidR="00175704" w:rsidRDefault="00175704" w:rsidP="00175704">
    <w:pPr>
      <w:pStyle w:val="Footer"/>
      <w:tabs>
        <w:tab w:val="clear" w:pos="4680"/>
        <w:tab w:val="clear" w:pos="9360"/>
      </w:tabs>
      <w:jc w:val="right"/>
      <w:rPr>
        <w:rFonts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03E36" w14:textId="77777777" w:rsidR="004E723F" w:rsidRDefault="004E723F" w:rsidP="00CE2F30">
      <w:pPr>
        <w:spacing w:after="0" w:line="240" w:lineRule="auto"/>
      </w:pPr>
      <w:r>
        <w:separator/>
      </w:r>
    </w:p>
  </w:footnote>
  <w:footnote w:type="continuationSeparator" w:id="0">
    <w:p w14:paraId="4E2117A6" w14:textId="77777777" w:rsidR="004E723F" w:rsidRDefault="004E723F" w:rsidP="00CE2F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3019"/>
    <w:multiLevelType w:val="hybridMultilevel"/>
    <w:tmpl w:val="D0B2F27A"/>
    <w:lvl w:ilvl="0" w:tplc="D862A1E8">
      <w:start w:val="1"/>
      <w:numFmt w:val="upperLetter"/>
      <w:lvlText w:val="%1."/>
      <w:lvlJc w:val="left"/>
      <w:pPr>
        <w:ind w:left="1488" w:hanging="360"/>
      </w:pPr>
      <w:rPr>
        <w:rFonts w:hint="default"/>
      </w:rPr>
    </w:lvl>
    <w:lvl w:ilvl="1" w:tplc="10090019" w:tentative="1">
      <w:start w:val="1"/>
      <w:numFmt w:val="lowerLetter"/>
      <w:lvlText w:val="%2."/>
      <w:lvlJc w:val="left"/>
      <w:pPr>
        <w:ind w:left="2208" w:hanging="360"/>
      </w:pPr>
    </w:lvl>
    <w:lvl w:ilvl="2" w:tplc="1009001B" w:tentative="1">
      <w:start w:val="1"/>
      <w:numFmt w:val="lowerRoman"/>
      <w:lvlText w:val="%3."/>
      <w:lvlJc w:val="right"/>
      <w:pPr>
        <w:ind w:left="2928" w:hanging="180"/>
      </w:pPr>
    </w:lvl>
    <w:lvl w:ilvl="3" w:tplc="1009000F" w:tentative="1">
      <w:start w:val="1"/>
      <w:numFmt w:val="decimal"/>
      <w:lvlText w:val="%4."/>
      <w:lvlJc w:val="left"/>
      <w:pPr>
        <w:ind w:left="3648" w:hanging="360"/>
      </w:pPr>
    </w:lvl>
    <w:lvl w:ilvl="4" w:tplc="10090019" w:tentative="1">
      <w:start w:val="1"/>
      <w:numFmt w:val="lowerLetter"/>
      <w:lvlText w:val="%5."/>
      <w:lvlJc w:val="left"/>
      <w:pPr>
        <w:ind w:left="4368" w:hanging="360"/>
      </w:pPr>
    </w:lvl>
    <w:lvl w:ilvl="5" w:tplc="1009001B" w:tentative="1">
      <w:start w:val="1"/>
      <w:numFmt w:val="lowerRoman"/>
      <w:lvlText w:val="%6."/>
      <w:lvlJc w:val="right"/>
      <w:pPr>
        <w:ind w:left="5088" w:hanging="180"/>
      </w:pPr>
    </w:lvl>
    <w:lvl w:ilvl="6" w:tplc="1009000F" w:tentative="1">
      <w:start w:val="1"/>
      <w:numFmt w:val="decimal"/>
      <w:lvlText w:val="%7."/>
      <w:lvlJc w:val="left"/>
      <w:pPr>
        <w:ind w:left="5808" w:hanging="360"/>
      </w:pPr>
    </w:lvl>
    <w:lvl w:ilvl="7" w:tplc="10090019" w:tentative="1">
      <w:start w:val="1"/>
      <w:numFmt w:val="lowerLetter"/>
      <w:lvlText w:val="%8."/>
      <w:lvlJc w:val="left"/>
      <w:pPr>
        <w:ind w:left="6528" w:hanging="360"/>
      </w:pPr>
    </w:lvl>
    <w:lvl w:ilvl="8" w:tplc="1009001B" w:tentative="1">
      <w:start w:val="1"/>
      <w:numFmt w:val="lowerRoman"/>
      <w:lvlText w:val="%9."/>
      <w:lvlJc w:val="right"/>
      <w:pPr>
        <w:ind w:left="7248" w:hanging="180"/>
      </w:pPr>
    </w:lvl>
  </w:abstractNum>
  <w:abstractNum w:abstractNumId="1" w15:restartNumberingAfterBreak="0">
    <w:nsid w:val="10466D87"/>
    <w:multiLevelType w:val="hybridMultilevel"/>
    <w:tmpl w:val="9C585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548B4"/>
    <w:multiLevelType w:val="hybridMultilevel"/>
    <w:tmpl w:val="7DCA13B6"/>
    <w:lvl w:ilvl="0" w:tplc="D520D5AE">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 w15:restartNumberingAfterBreak="0">
    <w:nsid w:val="3DEF43F3"/>
    <w:multiLevelType w:val="hybridMultilevel"/>
    <w:tmpl w:val="3EBAFA08"/>
    <w:lvl w:ilvl="0" w:tplc="46163AD8">
      <w:start w:val="4"/>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90BEE"/>
    <w:multiLevelType w:val="hybridMultilevel"/>
    <w:tmpl w:val="7AE4E474"/>
    <w:lvl w:ilvl="0" w:tplc="6C021296">
      <w:start w:val="1"/>
      <w:numFmt w:val="lowerLetter"/>
      <w:lvlText w:val="%1)"/>
      <w:lvlJc w:val="left"/>
      <w:pPr>
        <w:ind w:left="2574" w:hanging="720"/>
      </w:pPr>
      <w:rPr>
        <w:rFonts w:hint="default"/>
      </w:rPr>
    </w:lvl>
    <w:lvl w:ilvl="1" w:tplc="10090019" w:tentative="1">
      <w:start w:val="1"/>
      <w:numFmt w:val="lowerLetter"/>
      <w:lvlText w:val="%2."/>
      <w:lvlJc w:val="left"/>
      <w:pPr>
        <w:ind w:left="2934" w:hanging="360"/>
      </w:pPr>
    </w:lvl>
    <w:lvl w:ilvl="2" w:tplc="1009001B" w:tentative="1">
      <w:start w:val="1"/>
      <w:numFmt w:val="lowerRoman"/>
      <w:lvlText w:val="%3."/>
      <w:lvlJc w:val="right"/>
      <w:pPr>
        <w:ind w:left="3654" w:hanging="180"/>
      </w:pPr>
    </w:lvl>
    <w:lvl w:ilvl="3" w:tplc="1009000F" w:tentative="1">
      <w:start w:val="1"/>
      <w:numFmt w:val="decimal"/>
      <w:lvlText w:val="%4."/>
      <w:lvlJc w:val="left"/>
      <w:pPr>
        <w:ind w:left="4374" w:hanging="360"/>
      </w:pPr>
    </w:lvl>
    <w:lvl w:ilvl="4" w:tplc="10090019" w:tentative="1">
      <w:start w:val="1"/>
      <w:numFmt w:val="lowerLetter"/>
      <w:lvlText w:val="%5."/>
      <w:lvlJc w:val="left"/>
      <w:pPr>
        <w:ind w:left="5094" w:hanging="360"/>
      </w:pPr>
    </w:lvl>
    <w:lvl w:ilvl="5" w:tplc="1009001B" w:tentative="1">
      <w:start w:val="1"/>
      <w:numFmt w:val="lowerRoman"/>
      <w:lvlText w:val="%6."/>
      <w:lvlJc w:val="right"/>
      <w:pPr>
        <w:ind w:left="5814" w:hanging="180"/>
      </w:pPr>
    </w:lvl>
    <w:lvl w:ilvl="6" w:tplc="1009000F" w:tentative="1">
      <w:start w:val="1"/>
      <w:numFmt w:val="decimal"/>
      <w:lvlText w:val="%7."/>
      <w:lvlJc w:val="left"/>
      <w:pPr>
        <w:ind w:left="6534" w:hanging="360"/>
      </w:pPr>
    </w:lvl>
    <w:lvl w:ilvl="7" w:tplc="10090019" w:tentative="1">
      <w:start w:val="1"/>
      <w:numFmt w:val="lowerLetter"/>
      <w:lvlText w:val="%8."/>
      <w:lvlJc w:val="left"/>
      <w:pPr>
        <w:ind w:left="7254" w:hanging="360"/>
      </w:pPr>
    </w:lvl>
    <w:lvl w:ilvl="8" w:tplc="1009001B" w:tentative="1">
      <w:start w:val="1"/>
      <w:numFmt w:val="lowerRoman"/>
      <w:lvlText w:val="%9."/>
      <w:lvlJc w:val="right"/>
      <w:pPr>
        <w:ind w:left="7974" w:hanging="180"/>
      </w:pPr>
    </w:lvl>
  </w:abstractNum>
  <w:abstractNum w:abstractNumId="5" w15:restartNumberingAfterBreak="0">
    <w:nsid w:val="47EA1759"/>
    <w:multiLevelType w:val="hybridMultilevel"/>
    <w:tmpl w:val="6A083652"/>
    <w:lvl w:ilvl="0" w:tplc="C5B4288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48F5130A"/>
    <w:multiLevelType w:val="hybridMultilevel"/>
    <w:tmpl w:val="E03E3FEC"/>
    <w:lvl w:ilvl="0" w:tplc="46163AD8">
      <w:start w:val="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CC470F"/>
    <w:multiLevelType w:val="hybridMultilevel"/>
    <w:tmpl w:val="EDCA05B4"/>
    <w:lvl w:ilvl="0" w:tplc="80F47B0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2A70D7"/>
    <w:multiLevelType w:val="hybridMultilevel"/>
    <w:tmpl w:val="524824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DB22043"/>
    <w:multiLevelType w:val="hybridMultilevel"/>
    <w:tmpl w:val="B30A0882"/>
    <w:lvl w:ilvl="0" w:tplc="F334CEBC">
      <w:start w:val="1"/>
      <w:numFmt w:val="lowerLetter"/>
      <w:lvlText w:val="%1)"/>
      <w:lvlJc w:val="left"/>
      <w:pPr>
        <w:ind w:left="1128" w:hanging="564"/>
      </w:pPr>
      <w:rPr>
        <w:rFonts w:hint="default"/>
      </w:rPr>
    </w:lvl>
    <w:lvl w:ilvl="1" w:tplc="10090019" w:tentative="1">
      <w:start w:val="1"/>
      <w:numFmt w:val="lowerLetter"/>
      <w:lvlText w:val="%2."/>
      <w:lvlJc w:val="left"/>
      <w:pPr>
        <w:ind w:left="1644" w:hanging="360"/>
      </w:pPr>
    </w:lvl>
    <w:lvl w:ilvl="2" w:tplc="1009001B" w:tentative="1">
      <w:start w:val="1"/>
      <w:numFmt w:val="lowerRoman"/>
      <w:lvlText w:val="%3."/>
      <w:lvlJc w:val="right"/>
      <w:pPr>
        <w:ind w:left="2364" w:hanging="180"/>
      </w:pPr>
    </w:lvl>
    <w:lvl w:ilvl="3" w:tplc="1009000F" w:tentative="1">
      <w:start w:val="1"/>
      <w:numFmt w:val="decimal"/>
      <w:lvlText w:val="%4."/>
      <w:lvlJc w:val="left"/>
      <w:pPr>
        <w:ind w:left="3084" w:hanging="360"/>
      </w:pPr>
    </w:lvl>
    <w:lvl w:ilvl="4" w:tplc="10090019" w:tentative="1">
      <w:start w:val="1"/>
      <w:numFmt w:val="lowerLetter"/>
      <w:lvlText w:val="%5."/>
      <w:lvlJc w:val="left"/>
      <w:pPr>
        <w:ind w:left="3804" w:hanging="360"/>
      </w:pPr>
    </w:lvl>
    <w:lvl w:ilvl="5" w:tplc="1009001B" w:tentative="1">
      <w:start w:val="1"/>
      <w:numFmt w:val="lowerRoman"/>
      <w:lvlText w:val="%6."/>
      <w:lvlJc w:val="right"/>
      <w:pPr>
        <w:ind w:left="4524" w:hanging="180"/>
      </w:pPr>
    </w:lvl>
    <w:lvl w:ilvl="6" w:tplc="1009000F" w:tentative="1">
      <w:start w:val="1"/>
      <w:numFmt w:val="decimal"/>
      <w:lvlText w:val="%7."/>
      <w:lvlJc w:val="left"/>
      <w:pPr>
        <w:ind w:left="5244" w:hanging="360"/>
      </w:pPr>
    </w:lvl>
    <w:lvl w:ilvl="7" w:tplc="10090019" w:tentative="1">
      <w:start w:val="1"/>
      <w:numFmt w:val="lowerLetter"/>
      <w:lvlText w:val="%8."/>
      <w:lvlJc w:val="left"/>
      <w:pPr>
        <w:ind w:left="5964" w:hanging="360"/>
      </w:pPr>
    </w:lvl>
    <w:lvl w:ilvl="8" w:tplc="1009001B" w:tentative="1">
      <w:start w:val="1"/>
      <w:numFmt w:val="lowerRoman"/>
      <w:lvlText w:val="%9."/>
      <w:lvlJc w:val="right"/>
      <w:pPr>
        <w:ind w:left="6684" w:hanging="180"/>
      </w:pPr>
    </w:lvl>
  </w:abstractNum>
  <w:abstractNum w:abstractNumId="10" w15:restartNumberingAfterBreak="0">
    <w:nsid w:val="6DFA4D7B"/>
    <w:multiLevelType w:val="hybridMultilevel"/>
    <w:tmpl w:val="FE743748"/>
    <w:lvl w:ilvl="0" w:tplc="496AD242">
      <w:start w:val="1"/>
      <w:numFmt w:val="decimal"/>
      <w:lvlText w:val="%1."/>
      <w:lvlJc w:val="left"/>
      <w:pPr>
        <w:ind w:left="720" w:hanging="360"/>
      </w:pPr>
      <w:rPr>
        <w:rFonts w:hint="default"/>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57A210D"/>
    <w:multiLevelType w:val="hybridMultilevel"/>
    <w:tmpl w:val="451A7736"/>
    <w:lvl w:ilvl="0" w:tplc="03F2C3A0">
      <w:start w:val="11"/>
      <w:numFmt w:val="bullet"/>
      <w:lvlText w:val="-"/>
      <w:lvlJc w:val="left"/>
      <w:pPr>
        <w:ind w:left="720" w:hanging="360"/>
      </w:pPr>
      <w:rPr>
        <w:rFonts w:ascii="Calibri" w:eastAsiaTheme="minorHAnsi" w:hAnsi="Calibri"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AAE3955"/>
    <w:multiLevelType w:val="hybridMultilevel"/>
    <w:tmpl w:val="2BF255FC"/>
    <w:lvl w:ilvl="0" w:tplc="97169AB8">
      <w:start w:val="4"/>
      <w:numFmt w:val="bullet"/>
      <w:lvlText w:val="-"/>
      <w:lvlJc w:val="left"/>
      <w:pPr>
        <w:ind w:left="342" w:hanging="360"/>
      </w:pPr>
      <w:rPr>
        <w:rFonts w:ascii="Tahoma" w:eastAsia="Times New Roman" w:hAnsi="Tahoma" w:cs="Tahoma" w:hint="default"/>
      </w:rPr>
    </w:lvl>
    <w:lvl w:ilvl="1" w:tplc="10090003" w:tentative="1">
      <w:start w:val="1"/>
      <w:numFmt w:val="bullet"/>
      <w:lvlText w:val="o"/>
      <w:lvlJc w:val="left"/>
      <w:pPr>
        <w:ind w:left="1062" w:hanging="360"/>
      </w:pPr>
      <w:rPr>
        <w:rFonts w:ascii="Courier New" w:hAnsi="Courier New" w:cs="Courier New" w:hint="default"/>
      </w:rPr>
    </w:lvl>
    <w:lvl w:ilvl="2" w:tplc="10090005" w:tentative="1">
      <w:start w:val="1"/>
      <w:numFmt w:val="bullet"/>
      <w:lvlText w:val=""/>
      <w:lvlJc w:val="left"/>
      <w:pPr>
        <w:ind w:left="1782" w:hanging="360"/>
      </w:pPr>
      <w:rPr>
        <w:rFonts w:ascii="Wingdings" w:hAnsi="Wingdings" w:hint="default"/>
      </w:rPr>
    </w:lvl>
    <w:lvl w:ilvl="3" w:tplc="10090001" w:tentative="1">
      <w:start w:val="1"/>
      <w:numFmt w:val="bullet"/>
      <w:lvlText w:val=""/>
      <w:lvlJc w:val="left"/>
      <w:pPr>
        <w:ind w:left="2502" w:hanging="360"/>
      </w:pPr>
      <w:rPr>
        <w:rFonts w:ascii="Symbol" w:hAnsi="Symbol" w:hint="default"/>
      </w:rPr>
    </w:lvl>
    <w:lvl w:ilvl="4" w:tplc="10090003" w:tentative="1">
      <w:start w:val="1"/>
      <w:numFmt w:val="bullet"/>
      <w:lvlText w:val="o"/>
      <w:lvlJc w:val="left"/>
      <w:pPr>
        <w:ind w:left="3222" w:hanging="360"/>
      </w:pPr>
      <w:rPr>
        <w:rFonts w:ascii="Courier New" w:hAnsi="Courier New" w:cs="Courier New" w:hint="default"/>
      </w:rPr>
    </w:lvl>
    <w:lvl w:ilvl="5" w:tplc="10090005" w:tentative="1">
      <w:start w:val="1"/>
      <w:numFmt w:val="bullet"/>
      <w:lvlText w:val=""/>
      <w:lvlJc w:val="left"/>
      <w:pPr>
        <w:ind w:left="3942" w:hanging="360"/>
      </w:pPr>
      <w:rPr>
        <w:rFonts w:ascii="Wingdings" w:hAnsi="Wingdings" w:hint="default"/>
      </w:rPr>
    </w:lvl>
    <w:lvl w:ilvl="6" w:tplc="10090001" w:tentative="1">
      <w:start w:val="1"/>
      <w:numFmt w:val="bullet"/>
      <w:lvlText w:val=""/>
      <w:lvlJc w:val="left"/>
      <w:pPr>
        <w:ind w:left="4662" w:hanging="360"/>
      </w:pPr>
      <w:rPr>
        <w:rFonts w:ascii="Symbol" w:hAnsi="Symbol" w:hint="default"/>
      </w:rPr>
    </w:lvl>
    <w:lvl w:ilvl="7" w:tplc="10090003" w:tentative="1">
      <w:start w:val="1"/>
      <w:numFmt w:val="bullet"/>
      <w:lvlText w:val="o"/>
      <w:lvlJc w:val="left"/>
      <w:pPr>
        <w:ind w:left="5382" w:hanging="360"/>
      </w:pPr>
      <w:rPr>
        <w:rFonts w:ascii="Courier New" w:hAnsi="Courier New" w:cs="Courier New" w:hint="default"/>
      </w:rPr>
    </w:lvl>
    <w:lvl w:ilvl="8" w:tplc="10090005" w:tentative="1">
      <w:start w:val="1"/>
      <w:numFmt w:val="bullet"/>
      <w:lvlText w:val=""/>
      <w:lvlJc w:val="left"/>
      <w:pPr>
        <w:ind w:left="6102" w:hanging="360"/>
      </w:pPr>
      <w:rPr>
        <w:rFonts w:ascii="Wingdings" w:hAnsi="Wingdings" w:hint="default"/>
      </w:rPr>
    </w:lvl>
  </w:abstractNum>
  <w:num w:numId="1" w16cid:durableId="544946501">
    <w:abstractNumId w:val="0"/>
  </w:num>
  <w:num w:numId="2" w16cid:durableId="549075675">
    <w:abstractNumId w:val="1"/>
  </w:num>
  <w:num w:numId="3" w16cid:durableId="699432044">
    <w:abstractNumId w:val="10"/>
  </w:num>
  <w:num w:numId="4" w16cid:durableId="1668165406">
    <w:abstractNumId w:val="11"/>
  </w:num>
  <w:num w:numId="5" w16cid:durableId="258149279">
    <w:abstractNumId w:val="6"/>
  </w:num>
  <w:num w:numId="6" w16cid:durableId="1980380200">
    <w:abstractNumId w:val="3"/>
  </w:num>
  <w:num w:numId="7" w16cid:durableId="945573634">
    <w:abstractNumId w:val="8"/>
  </w:num>
  <w:num w:numId="8" w16cid:durableId="614139739">
    <w:abstractNumId w:val="12"/>
  </w:num>
  <w:num w:numId="9" w16cid:durableId="598484149">
    <w:abstractNumId w:val="7"/>
  </w:num>
  <w:num w:numId="10" w16cid:durableId="594747800">
    <w:abstractNumId w:val="2"/>
  </w:num>
  <w:num w:numId="11" w16cid:durableId="2029289029">
    <w:abstractNumId w:val="9"/>
  </w:num>
  <w:num w:numId="12" w16cid:durableId="656760699">
    <w:abstractNumId w:val="4"/>
  </w:num>
  <w:num w:numId="13" w16cid:durableId="20909990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D87"/>
    <w:rsid w:val="00004F0C"/>
    <w:rsid w:val="00006679"/>
    <w:rsid w:val="00011A6D"/>
    <w:rsid w:val="00027CCF"/>
    <w:rsid w:val="000352BA"/>
    <w:rsid w:val="00054C8F"/>
    <w:rsid w:val="00057EC4"/>
    <w:rsid w:val="00066BA0"/>
    <w:rsid w:val="00070E64"/>
    <w:rsid w:val="00077C2D"/>
    <w:rsid w:val="00083862"/>
    <w:rsid w:val="00093ECE"/>
    <w:rsid w:val="00095624"/>
    <w:rsid w:val="000A4DA4"/>
    <w:rsid w:val="000B41DC"/>
    <w:rsid w:val="000B45E1"/>
    <w:rsid w:val="000C19C0"/>
    <w:rsid w:val="000C3F42"/>
    <w:rsid w:val="000D64B3"/>
    <w:rsid w:val="000E1AC9"/>
    <w:rsid w:val="000F1C90"/>
    <w:rsid w:val="000F6518"/>
    <w:rsid w:val="00102C61"/>
    <w:rsid w:val="00106F36"/>
    <w:rsid w:val="00115A93"/>
    <w:rsid w:val="00131E79"/>
    <w:rsid w:val="0013283E"/>
    <w:rsid w:val="00140931"/>
    <w:rsid w:val="00155EF9"/>
    <w:rsid w:val="00173535"/>
    <w:rsid w:val="00175704"/>
    <w:rsid w:val="0017647B"/>
    <w:rsid w:val="0018191A"/>
    <w:rsid w:val="00184087"/>
    <w:rsid w:val="00185C10"/>
    <w:rsid w:val="001867E8"/>
    <w:rsid w:val="001912A3"/>
    <w:rsid w:val="001A00FB"/>
    <w:rsid w:val="001A0871"/>
    <w:rsid w:val="001B2489"/>
    <w:rsid w:val="001B2E8A"/>
    <w:rsid w:val="001B543A"/>
    <w:rsid w:val="001B6116"/>
    <w:rsid w:val="001C164A"/>
    <w:rsid w:val="001F06D7"/>
    <w:rsid w:val="001F7798"/>
    <w:rsid w:val="00203C77"/>
    <w:rsid w:val="00207A61"/>
    <w:rsid w:val="00220610"/>
    <w:rsid w:val="00220F59"/>
    <w:rsid w:val="002276DB"/>
    <w:rsid w:val="0023082F"/>
    <w:rsid w:val="00231733"/>
    <w:rsid w:val="002421A5"/>
    <w:rsid w:val="00261810"/>
    <w:rsid w:val="0026428A"/>
    <w:rsid w:val="00275D7A"/>
    <w:rsid w:val="002804CA"/>
    <w:rsid w:val="002871FE"/>
    <w:rsid w:val="00291301"/>
    <w:rsid w:val="002918CF"/>
    <w:rsid w:val="00291B0E"/>
    <w:rsid w:val="00292434"/>
    <w:rsid w:val="002B0ED4"/>
    <w:rsid w:val="002C3068"/>
    <w:rsid w:val="002D171F"/>
    <w:rsid w:val="002D3070"/>
    <w:rsid w:val="002E1264"/>
    <w:rsid w:val="002E1E8A"/>
    <w:rsid w:val="002E5EE3"/>
    <w:rsid w:val="00312499"/>
    <w:rsid w:val="00322A97"/>
    <w:rsid w:val="0035264D"/>
    <w:rsid w:val="00352F78"/>
    <w:rsid w:val="0036265A"/>
    <w:rsid w:val="003715A2"/>
    <w:rsid w:val="00371AD6"/>
    <w:rsid w:val="003813C1"/>
    <w:rsid w:val="00393A66"/>
    <w:rsid w:val="00396FC0"/>
    <w:rsid w:val="003A301A"/>
    <w:rsid w:val="003A5856"/>
    <w:rsid w:val="003C19CC"/>
    <w:rsid w:val="003C6922"/>
    <w:rsid w:val="003D0480"/>
    <w:rsid w:val="003D0804"/>
    <w:rsid w:val="003D2B97"/>
    <w:rsid w:val="003E1D8B"/>
    <w:rsid w:val="003E30D2"/>
    <w:rsid w:val="003F03C2"/>
    <w:rsid w:val="003F709C"/>
    <w:rsid w:val="00414771"/>
    <w:rsid w:val="00433054"/>
    <w:rsid w:val="00441BAA"/>
    <w:rsid w:val="004646A5"/>
    <w:rsid w:val="00467F4F"/>
    <w:rsid w:val="00480D2B"/>
    <w:rsid w:val="00491109"/>
    <w:rsid w:val="004B7006"/>
    <w:rsid w:val="004C34EE"/>
    <w:rsid w:val="004C3E02"/>
    <w:rsid w:val="004E4AEC"/>
    <w:rsid w:val="004E58CC"/>
    <w:rsid w:val="004E6303"/>
    <w:rsid w:val="004E723F"/>
    <w:rsid w:val="00500D1F"/>
    <w:rsid w:val="005025D6"/>
    <w:rsid w:val="0053510F"/>
    <w:rsid w:val="00541AF4"/>
    <w:rsid w:val="00541DB0"/>
    <w:rsid w:val="00546EC8"/>
    <w:rsid w:val="00563A68"/>
    <w:rsid w:val="00577621"/>
    <w:rsid w:val="005818A6"/>
    <w:rsid w:val="005868E7"/>
    <w:rsid w:val="00587B0B"/>
    <w:rsid w:val="00590958"/>
    <w:rsid w:val="00594957"/>
    <w:rsid w:val="0059737E"/>
    <w:rsid w:val="005A54BA"/>
    <w:rsid w:val="005B4BA1"/>
    <w:rsid w:val="005B5A1C"/>
    <w:rsid w:val="005D207D"/>
    <w:rsid w:val="005D557D"/>
    <w:rsid w:val="005E0EE9"/>
    <w:rsid w:val="005E3812"/>
    <w:rsid w:val="005E4757"/>
    <w:rsid w:val="005E57FC"/>
    <w:rsid w:val="005F5F55"/>
    <w:rsid w:val="00601D5C"/>
    <w:rsid w:val="00603D40"/>
    <w:rsid w:val="006312A9"/>
    <w:rsid w:val="006469CF"/>
    <w:rsid w:val="00664141"/>
    <w:rsid w:val="006656E4"/>
    <w:rsid w:val="006663EE"/>
    <w:rsid w:val="00667191"/>
    <w:rsid w:val="00674BCB"/>
    <w:rsid w:val="006851FA"/>
    <w:rsid w:val="006858E4"/>
    <w:rsid w:val="0069201D"/>
    <w:rsid w:val="00692FB8"/>
    <w:rsid w:val="006A4153"/>
    <w:rsid w:val="006B0932"/>
    <w:rsid w:val="006B0F08"/>
    <w:rsid w:val="006B2354"/>
    <w:rsid w:val="006B30B2"/>
    <w:rsid w:val="006B43B5"/>
    <w:rsid w:val="006B5624"/>
    <w:rsid w:val="006E6296"/>
    <w:rsid w:val="006F2C62"/>
    <w:rsid w:val="007043E7"/>
    <w:rsid w:val="007064DD"/>
    <w:rsid w:val="00712FB3"/>
    <w:rsid w:val="0073586B"/>
    <w:rsid w:val="00740C20"/>
    <w:rsid w:val="00741B77"/>
    <w:rsid w:val="00742FDE"/>
    <w:rsid w:val="00744648"/>
    <w:rsid w:val="00761319"/>
    <w:rsid w:val="00762388"/>
    <w:rsid w:val="00766E02"/>
    <w:rsid w:val="00770745"/>
    <w:rsid w:val="007716E2"/>
    <w:rsid w:val="00772595"/>
    <w:rsid w:val="0077680F"/>
    <w:rsid w:val="00784641"/>
    <w:rsid w:val="007857D6"/>
    <w:rsid w:val="00791C58"/>
    <w:rsid w:val="0079786A"/>
    <w:rsid w:val="007A6EB9"/>
    <w:rsid w:val="007B129F"/>
    <w:rsid w:val="007B5134"/>
    <w:rsid w:val="007B73A7"/>
    <w:rsid w:val="007C5239"/>
    <w:rsid w:val="007D2C0B"/>
    <w:rsid w:val="007D5407"/>
    <w:rsid w:val="007E035A"/>
    <w:rsid w:val="007E1897"/>
    <w:rsid w:val="007E2EE9"/>
    <w:rsid w:val="007F3121"/>
    <w:rsid w:val="007F7967"/>
    <w:rsid w:val="0081119D"/>
    <w:rsid w:val="00811CD0"/>
    <w:rsid w:val="008131A6"/>
    <w:rsid w:val="008166F0"/>
    <w:rsid w:val="008238E9"/>
    <w:rsid w:val="00823E28"/>
    <w:rsid w:val="00825B06"/>
    <w:rsid w:val="00834394"/>
    <w:rsid w:val="0083786A"/>
    <w:rsid w:val="008440A2"/>
    <w:rsid w:val="008449BE"/>
    <w:rsid w:val="00851F7B"/>
    <w:rsid w:val="008635BA"/>
    <w:rsid w:val="0087356E"/>
    <w:rsid w:val="00877E63"/>
    <w:rsid w:val="00886C1D"/>
    <w:rsid w:val="00890122"/>
    <w:rsid w:val="00896A15"/>
    <w:rsid w:val="008A008C"/>
    <w:rsid w:val="008A11D9"/>
    <w:rsid w:val="008A4E88"/>
    <w:rsid w:val="008D7D6D"/>
    <w:rsid w:val="008E3812"/>
    <w:rsid w:val="0090317A"/>
    <w:rsid w:val="00905CC4"/>
    <w:rsid w:val="00910F86"/>
    <w:rsid w:val="009232D1"/>
    <w:rsid w:val="0093228A"/>
    <w:rsid w:val="00934199"/>
    <w:rsid w:val="00935D58"/>
    <w:rsid w:val="0094124F"/>
    <w:rsid w:val="00943E51"/>
    <w:rsid w:val="00952147"/>
    <w:rsid w:val="00957B37"/>
    <w:rsid w:val="00981228"/>
    <w:rsid w:val="00997320"/>
    <w:rsid w:val="009A0298"/>
    <w:rsid w:val="009A18E4"/>
    <w:rsid w:val="009A55C6"/>
    <w:rsid w:val="009A796B"/>
    <w:rsid w:val="009B2191"/>
    <w:rsid w:val="009C0181"/>
    <w:rsid w:val="009C6BB3"/>
    <w:rsid w:val="009D27B6"/>
    <w:rsid w:val="009D28E5"/>
    <w:rsid w:val="009E167C"/>
    <w:rsid w:val="009E454A"/>
    <w:rsid w:val="009F2E5A"/>
    <w:rsid w:val="009F3960"/>
    <w:rsid w:val="009F398A"/>
    <w:rsid w:val="009F4F91"/>
    <w:rsid w:val="009F53FF"/>
    <w:rsid w:val="009F7BB2"/>
    <w:rsid w:val="009F7E81"/>
    <w:rsid w:val="00A032B9"/>
    <w:rsid w:val="00A1019F"/>
    <w:rsid w:val="00A11AFC"/>
    <w:rsid w:val="00A12527"/>
    <w:rsid w:val="00A23B3B"/>
    <w:rsid w:val="00A448B2"/>
    <w:rsid w:val="00A52010"/>
    <w:rsid w:val="00A70417"/>
    <w:rsid w:val="00A70DC3"/>
    <w:rsid w:val="00A7608D"/>
    <w:rsid w:val="00A87D87"/>
    <w:rsid w:val="00AA027A"/>
    <w:rsid w:val="00AA1756"/>
    <w:rsid w:val="00AA24CA"/>
    <w:rsid w:val="00AB23EC"/>
    <w:rsid w:val="00AB3B15"/>
    <w:rsid w:val="00AC59D2"/>
    <w:rsid w:val="00AC683C"/>
    <w:rsid w:val="00AC71C9"/>
    <w:rsid w:val="00AD1D0D"/>
    <w:rsid w:val="00AE0083"/>
    <w:rsid w:val="00AE10F4"/>
    <w:rsid w:val="00AF2AA2"/>
    <w:rsid w:val="00AF2DB6"/>
    <w:rsid w:val="00AF512B"/>
    <w:rsid w:val="00AF5F22"/>
    <w:rsid w:val="00B0061B"/>
    <w:rsid w:val="00B0370F"/>
    <w:rsid w:val="00B1014A"/>
    <w:rsid w:val="00B14EE5"/>
    <w:rsid w:val="00B17801"/>
    <w:rsid w:val="00B218D0"/>
    <w:rsid w:val="00B43410"/>
    <w:rsid w:val="00B45C53"/>
    <w:rsid w:val="00B640B8"/>
    <w:rsid w:val="00B70EBE"/>
    <w:rsid w:val="00B737D5"/>
    <w:rsid w:val="00B75AE3"/>
    <w:rsid w:val="00B8264C"/>
    <w:rsid w:val="00B907B5"/>
    <w:rsid w:val="00B90CB6"/>
    <w:rsid w:val="00BA5231"/>
    <w:rsid w:val="00BB1330"/>
    <w:rsid w:val="00BB6646"/>
    <w:rsid w:val="00BD442E"/>
    <w:rsid w:val="00BD75B5"/>
    <w:rsid w:val="00BD7DED"/>
    <w:rsid w:val="00BE59F1"/>
    <w:rsid w:val="00BF053D"/>
    <w:rsid w:val="00BF1742"/>
    <w:rsid w:val="00BF6D57"/>
    <w:rsid w:val="00C05851"/>
    <w:rsid w:val="00C225C6"/>
    <w:rsid w:val="00C25596"/>
    <w:rsid w:val="00C40F2C"/>
    <w:rsid w:val="00C5053E"/>
    <w:rsid w:val="00C536AA"/>
    <w:rsid w:val="00C5679C"/>
    <w:rsid w:val="00C624B4"/>
    <w:rsid w:val="00C83951"/>
    <w:rsid w:val="00C849D7"/>
    <w:rsid w:val="00C92976"/>
    <w:rsid w:val="00C94AE4"/>
    <w:rsid w:val="00C95BD3"/>
    <w:rsid w:val="00CB2417"/>
    <w:rsid w:val="00CB5518"/>
    <w:rsid w:val="00CC424F"/>
    <w:rsid w:val="00CC49D2"/>
    <w:rsid w:val="00CC4DA0"/>
    <w:rsid w:val="00CD40C7"/>
    <w:rsid w:val="00CD47DA"/>
    <w:rsid w:val="00CE2F30"/>
    <w:rsid w:val="00CE7078"/>
    <w:rsid w:val="00CE7B9A"/>
    <w:rsid w:val="00CF0FB5"/>
    <w:rsid w:val="00CF4473"/>
    <w:rsid w:val="00D10B70"/>
    <w:rsid w:val="00D10C05"/>
    <w:rsid w:val="00D20409"/>
    <w:rsid w:val="00D242CC"/>
    <w:rsid w:val="00D34427"/>
    <w:rsid w:val="00D35D24"/>
    <w:rsid w:val="00D4681A"/>
    <w:rsid w:val="00D52B66"/>
    <w:rsid w:val="00D60622"/>
    <w:rsid w:val="00D73622"/>
    <w:rsid w:val="00D756CD"/>
    <w:rsid w:val="00D75E83"/>
    <w:rsid w:val="00D819D6"/>
    <w:rsid w:val="00DA67C2"/>
    <w:rsid w:val="00DA6B5E"/>
    <w:rsid w:val="00DB4FF5"/>
    <w:rsid w:val="00DC301E"/>
    <w:rsid w:val="00DC7845"/>
    <w:rsid w:val="00DD03EE"/>
    <w:rsid w:val="00DD2219"/>
    <w:rsid w:val="00DD2329"/>
    <w:rsid w:val="00DD7084"/>
    <w:rsid w:val="00DF1603"/>
    <w:rsid w:val="00DF4A9D"/>
    <w:rsid w:val="00DF4B75"/>
    <w:rsid w:val="00E014F8"/>
    <w:rsid w:val="00E01701"/>
    <w:rsid w:val="00E12BB5"/>
    <w:rsid w:val="00E250F4"/>
    <w:rsid w:val="00E26665"/>
    <w:rsid w:val="00E35D55"/>
    <w:rsid w:val="00E468E8"/>
    <w:rsid w:val="00E468FC"/>
    <w:rsid w:val="00E500B2"/>
    <w:rsid w:val="00E50E56"/>
    <w:rsid w:val="00E5610B"/>
    <w:rsid w:val="00E76CA6"/>
    <w:rsid w:val="00E837B4"/>
    <w:rsid w:val="00E9097A"/>
    <w:rsid w:val="00E95777"/>
    <w:rsid w:val="00EA6B09"/>
    <w:rsid w:val="00EB2AF0"/>
    <w:rsid w:val="00EC5832"/>
    <w:rsid w:val="00EC784A"/>
    <w:rsid w:val="00ED2A80"/>
    <w:rsid w:val="00ED2CE8"/>
    <w:rsid w:val="00EF2861"/>
    <w:rsid w:val="00EF6BD0"/>
    <w:rsid w:val="00EF6FFC"/>
    <w:rsid w:val="00F00561"/>
    <w:rsid w:val="00F13ABE"/>
    <w:rsid w:val="00F15825"/>
    <w:rsid w:val="00F17B6E"/>
    <w:rsid w:val="00F21788"/>
    <w:rsid w:val="00F23393"/>
    <w:rsid w:val="00F24D08"/>
    <w:rsid w:val="00F46855"/>
    <w:rsid w:val="00F54818"/>
    <w:rsid w:val="00F613D2"/>
    <w:rsid w:val="00F65327"/>
    <w:rsid w:val="00F66E5B"/>
    <w:rsid w:val="00F70B57"/>
    <w:rsid w:val="00F817EF"/>
    <w:rsid w:val="00F83F7E"/>
    <w:rsid w:val="00F92E8E"/>
    <w:rsid w:val="00F93D9D"/>
    <w:rsid w:val="00F97815"/>
    <w:rsid w:val="00FA2B27"/>
    <w:rsid w:val="00FA62E1"/>
    <w:rsid w:val="00FB3E4A"/>
    <w:rsid w:val="00FD6BCC"/>
    <w:rsid w:val="00FE24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C2F06"/>
  <w15:docId w15:val="{B709D4A1-58FA-4201-9054-A8CEADB30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D87"/>
  </w:style>
  <w:style w:type="paragraph" w:styleId="Footer">
    <w:name w:val="footer"/>
    <w:basedOn w:val="Normal"/>
    <w:link w:val="FooterChar"/>
    <w:uiPriority w:val="99"/>
    <w:unhideWhenUsed/>
    <w:rsid w:val="00CE2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F30"/>
  </w:style>
  <w:style w:type="paragraph" w:styleId="BalloonText">
    <w:name w:val="Balloon Text"/>
    <w:basedOn w:val="Normal"/>
    <w:link w:val="BalloonTextChar"/>
    <w:uiPriority w:val="99"/>
    <w:semiHidden/>
    <w:unhideWhenUsed/>
    <w:rsid w:val="00CE2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F30"/>
    <w:rPr>
      <w:rFonts w:ascii="Tahoma" w:hAnsi="Tahoma" w:cs="Tahoma"/>
      <w:sz w:val="16"/>
      <w:szCs w:val="16"/>
    </w:rPr>
  </w:style>
  <w:style w:type="paragraph" w:styleId="ListParagraph">
    <w:name w:val="List Paragraph"/>
    <w:basedOn w:val="Normal"/>
    <w:uiPriority w:val="34"/>
    <w:qFormat/>
    <w:rsid w:val="00B737D5"/>
    <w:pPr>
      <w:ind w:left="720"/>
      <w:contextualSpacing/>
    </w:pPr>
  </w:style>
  <w:style w:type="table" w:styleId="TableGrid">
    <w:name w:val="Table Grid"/>
    <w:basedOn w:val="TableNormal"/>
    <w:uiPriority w:val="59"/>
    <w:rsid w:val="00C95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A67C2"/>
    <w:pPr>
      <w:spacing w:after="0" w:line="240" w:lineRule="auto"/>
      <w:ind w:left="720"/>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DA67C2"/>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11</Pages>
  <Words>2539</Words>
  <Characters>12915</Characters>
  <Application>Microsoft Office Word</Application>
  <DocSecurity>0</DocSecurity>
  <Lines>434</Lines>
  <Paragraphs>154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Alexandra Rheaume</cp:lastModifiedBy>
  <cp:revision>8</cp:revision>
  <cp:lastPrinted>2026-03-04T15:10:00Z</cp:lastPrinted>
  <dcterms:created xsi:type="dcterms:W3CDTF">2025-04-14T18:30:00Z</dcterms:created>
  <dcterms:modified xsi:type="dcterms:W3CDTF">2026-03-16T14:32:00Z</dcterms:modified>
</cp:coreProperties>
</file>