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F2A1E" w14:textId="77777777" w:rsidR="00A87D87" w:rsidRPr="00943E51" w:rsidRDefault="00A87D87" w:rsidP="00943E51">
      <w:pPr>
        <w:pStyle w:val="Header"/>
        <w:rPr>
          <w:rFonts w:ascii="Tahoma" w:hAnsi="Tahoma" w:cs="Tahoma"/>
          <w:sz w:val="28"/>
          <w:szCs w:val="28"/>
        </w:rPr>
      </w:pPr>
      <w:r w:rsidRPr="00943E51">
        <w:rPr>
          <w:rFonts w:ascii="Tahoma" w:hAnsi="Tahoma" w:cs="Tahoma"/>
          <w:noProof/>
          <w:sz w:val="28"/>
          <w:szCs w:val="28"/>
          <w:lang w:eastAsia="en-CA"/>
        </w:rPr>
        <w:drawing>
          <wp:anchor distT="0" distB="0" distL="114300" distR="114300" simplePos="0" relativeHeight="251660288" behindDoc="1" locked="0" layoutInCell="1" allowOverlap="1" wp14:anchorId="1EBBA7FE" wp14:editId="20287220">
            <wp:simplePos x="0" y="0"/>
            <wp:positionH relativeFrom="column">
              <wp:posOffset>4289425</wp:posOffset>
            </wp:positionH>
            <wp:positionV relativeFrom="paragraph">
              <wp:posOffset>84455</wp:posOffset>
            </wp:positionV>
            <wp:extent cx="1678940" cy="548640"/>
            <wp:effectExtent l="0" t="0" r="0" b="3810"/>
            <wp:wrapTight wrapText="bothSides">
              <wp:wrapPolygon edited="0">
                <wp:start x="0" y="0"/>
                <wp:lineTo x="0" y="21000"/>
                <wp:lineTo x="21322" y="21000"/>
                <wp:lineTo x="2132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nch_BandW_taglin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78940" cy="548640"/>
                    </a:xfrm>
                    <a:prstGeom prst="rect">
                      <a:avLst/>
                    </a:prstGeom>
                  </pic:spPr>
                </pic:pic>
              </a:graphicData>
            </a:graphic>
            <wp14:sizeRelH relativeFrom="page">
              <wp14:pctWidth>0</wp14:pctWidth>
            </wp14:sizeRelH>
            <wp14:sizeRelV relativeFrom="page">
              <wp14:pctHeight>0</wp14:pctHeight>
            </wp14:sizeRelV>
          </wp:anchor>
        </w:drawing>
      </w:r>
      <w:r w:rsidRPr="00943E51">
        <w:rPr>
          <w:rFonts w:ascii="Tahoma" w:hAnsi="Tahoma" w:cs="Tahoma"/>
          <w:noProof/>
          <w:sz w:val="28"/>
          <w:szCs w:val="28"/>
          <w:lang w:eastAsia="en-CA"/>
        </w:rPr>
        <w:drawing>
          <wp:anchor distT="0" distB="0" distL="114300" distR="114300" simplePos="0" relativeHeight="251659264" behindDoc="1" locked="0" layoutInCell="1" allowOverlap="1" wp14:anchorId="4AAEE79A" wp14:editId="32F7DEB4">
            <wp:simplePos x="0" y="0"/>
            <wp:positionH relativeFrom="column">
              <wp:posOffset>-2540</wp:posOffset>
            </wp:positionH>
            <wp:positionV relativeFrom="paragraph">
              <wp:posOffset>88265</wp:posOffset>
            </wp:positionV>
            <wp:extent cx="1858645" cy="548640"/>
            <wp:effectExtent l="0" t="0" r="8255" b="3810"/>
            <wp:wrapTight wrapText="bothSides">
              <wp:wrapPolygon edited="0">
                <wp:start x="0" y="0"/>
                <wp:lineTo x="0" y="21000"/>
                <wp:lineTo x="21475" y="21000"/>
                <wp:lineTo x="214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lish_BandW_taglin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58645" cy="548640"/>
                    </a:xfrm>
                    <a:prstGeom prst="rect">
                      <a:avLst/>
                    </a:prstGeom>
                  </pic:spPr>
                </pic:pic>
              </a:graphicData>
            </a:graphic>
            <wp14:sizeRelH relativeFrom="page">
              <wp14:pctWidth>0</wp14:pctWidth>
            </wp14:sizeRelH>
            <wp14:sizeRelV relativeFrom="page">
              <wp14:pctHeight>0</wp14:pctHeight>
            </wp14:sizeRelV>
          </wp:anchor>
        </w:drawing>
      </w:r>
    </w:p>
    <w:p w14:paraId="5B1F8A67" w14:textId="77777777" w:rsidR="00A87D87" w:rsidRPr="00943E51" w:rsidRDefault="00A87D87" w:rsidP="00943E51">
      <w:pPr>
        <w:pStyle w:val="Header"/>
        <w:rPr>
          <w:rFonts w:ascii="Tahoma" w:hAnsi="Tahoma" w:cs="Tahoma"/>
          <w:sz w:val="28"/>
          <w:szCs w:val="28"/>
        </w:rPr>
      </w:pPr>
    </w:p>
    <w:p w14:paraId="640D7286" w14:textId="77777777" w:rsidR="00A87D87" w:rsidRPr="00943E51" w:rsidRDefault="00A87D87" w:rsidP="00943E51">
      <w:pPr>
        <w:pStyle w:val="Header"/>
        <w:rPr>
          <w:rFonts w:ascii="Tahoma" w:hAnsi="Tahoma" w:cs="Tahoma"/>
          <w:sz w:val="28"/>
          <w:szCs w:val="28"/>
        </w:rPr>
      </w:pPr>
    </w:p>
    <w:p w14:paraId="72EF681A" w14:textId="77777777" w:rsidR="00A87D87" w:rsidRPr="00943E51" w:rsidRDefault="00AB23EC" w:rsidP="00943E51">
      <w:pPr>
        <w:pStyle w:val="Header"/>
        <w:rPr>
          <w:rFonts w:ascii="Tahoma" w:hAnsi="Tahoma" w:cs="Tahoma"/>
          <w:sz w:val="28"/>
          <w:szCs w:val="28"/>
        </w:rPr>
      </w:pPr>
      <w:r w:rsidRPr="00943E51">
        <w:rPr>
          <w:rFonts w:ascii="Tahoma" w:hAnsi="Tahoma" w:cs="Tahoma"/>
          <w:noProof/>
          <w:sz w:val="28"/>
          <w:szCs w:val="28"/>
          <w:lang w:eastAsia="en-CA"/>
        </w:rPr>
        <mc:AlternateContent>
          <mc:Choice Requires="wps">
            <w:drawing>
              <wp:anchor distT="0" distB="0" distL="114300" distR="114300" simplePos="0" relativeHeight="251661312" behindDoc="0" locked="0" layoutInCell="1" allowOverlap="1" wp14:anchorId="6A277E79" wp14:editId="082BD50E">
                <wp:simplePos x="0" y="0"/>
                <wp:positionH relativeFrom="column">
                  <wp:posOffset>-31750</wp:posOffset>
                </wp:positionH>
                <wp:positionV relativeFrom="paragraph">
                  <wp:posOffset>17780</wp:posOffset>
                </wp:positionV>
                <wp:extent cx="60198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601980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20E5C7D8" id="Straight Connector 8"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pt,1.4pt" to="47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" strokeweight=".25pt"/>
            </w:pict>
          </mc:Fallback>
        </mc:AlternateContent>
      </w:r>
    </w:p>
    <w:p w14:paraId="65799D16" w14:textId="77777777" w:rsidR="00DA67C2" w:rsidRPr="00943E51" w:rsidRDefault="00DA67C2" w:rsidP="006B30B2">
      <w:pPr>
        <w:pStyle w:val="BodyTextIndent"/>
        <w:tabs>
          <w:tab w:val="left" w:pos="1701"/>
        </w:tabs>
        <w:ind w:left="0"/>
        <w:rPr>
          <w:rFonts w:ascii="Tahoma" w:hAnsi="Tahoma" w:cs="Tahoma"/>
          <w:b/>
          <w:bCs/>
          <w:sz w:val="28"/>
          <w:szCs w:val="28"/>
        </w:rPr>
      </w:pPr>
      <w:r w:rsidRPr="00943E51">
        <w:rPr>
          <w:rFonts w:ascii="Tahoma" w:hAnsi="Tahoma" w:cs="Tahoma"/>
          <w:b/>
          <w:bCs/>
          <w:sz w:val="28"/>
          <w:szCs w:val="28"/>
        </w:rPr>
        <w:t>SUBJECT:</w:t>
      </w:r>
      <w:r w:rsidRPr="00943E51">
        <w:rPr>
          <w:rFonts w:ascii="Tahoma" w:hAnsi="Tahoma" w:cs="Tahoma"/>
          <w:b/>
          <w:bCs/>
          <w:sz w:val="28"/>
          <w:szCs w:val="28"/>
        </w:rPr>
        <w:tab/>
        <w:t>COMPLAINTS/FEEDBACK PROCEDURE</w:t>
      </w:r>
    </w:p>
    <w:p w14:paraId="058C47B6" w14:textId="77777777" w:rsidR="00DA67C2" w:rsidRPr="00943E51" w:rsidRDefault="00DA67C2" w:rsidP="006B30B2">
      <w:pPr>
        <w:pStyle w:val="BodyTextIndent"/>
        <w:ind w:left="0"/>
        <w:rPr>
          <w:rFonts w:ascii="Tahoma" w:hAnsi="Tahoma" w:cs="Tahoma"/>
          <w:sz w:val="28"/>
          <w:szCs w:val="28"/>
        </w:rPr>
      </w:pPr>
    </w:p>
    <w:p w14:paraId="71A7C81D" w14:textId="77777777" w:rsidR="00DA67C2" w:rsidRPr="00943E51" w:rsidRDefault="00DA67C2" w:rsidP="006B30B2">
      <w:pPr>
        <w:pStyle w:val="BodyTextIndent"/>
        <w:ind w:left="0"/>
        <w:rPr>
          <w:rFonts w:ascii="Tahoma" w:hAnsi="Tahoma" w:cs="Tahoma"/>
          <w:b/>
          <w:bCs/>
          <w:sz w:val="28"/>
          <w:szCs w:val="28"/>
        </w:rPr>
      </w:pPr>
      <w:r w:rsidRPr="00943E51">
        <w:rPr>
          <w:rFonts w:ascii="Tahoma" w:hAnsi="Tahoma" w:cs="Tahoma"/>
          <w:b/>
          <w:bCs/>
          <w:sz w:val="28"/>
          <w:szCs w:val="28"/>
        </w:rPr>
        <w:t>Reference Number:  6.1</w:t>
      </w:r>
    </w:p>
    <w:p w14:paraId="16202C31"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Date Revi</w:t>
      </w:r>
      <w:r>
        <w:rPr>
          <w:rFonts w:ascii="Tahoma" w:hAnsi="Tahoma" w:cs="Tahoma"/>
          <w:b/>
          <w:bCs/>
          <w:sz w:val="28"/>
          <w:szCs w:val="28"/>
        </w:rPr>
        <w:t>ewed</w:t>
      </w:r>
      <w:r w:rsidRPr="00943E51">
        <w:rPr>
          <w:rFonts w:ascii="Tahoma" w:hAnsi="Tahoma" w:cs="Tahoma"/>
          <w:b/>
          <w:bCs/>
          <w:sz w:val="28"/>
          <w:szCs w:val="28"/>
        </w:rPr>
        <w:t xml:space="preserve">:  </w:t>
      </w:r>
      <w:r>
        <w:rPr>
          <w:rFonts w:ascii="Tahoma" w:hAnsi="Tahoma" w:cs="Tahoma"/>
          <w:b/>
          <w:bCs/>
          <w:sz w:val="28"/>
          <w:szCs w:val="28"/>
        </w:rPr>
        <w:t>May 14, 2025</w:t>
      </w:r>
    </w:p>
    <w:p w14:paraId="6B4C0746"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 xml:space="preserve">Date Revised:  </w:t>
      </w:r>
      <w:r>
        <w:rPr>
          <w:rFonts w:ascii="Tahoma" w:hAnsi="Tahoma" w:cs="Tahoma"/>
          <w:b/>
          <w:bCs/>
          <w:sz w:val="28"/>
          <w:szCs w:val="28"/>
        </w:rPr>
        <w:t>May 14, 2025</w:t>
      </w:r>
    </w:p>
    <w:p w14:paraId="64586BF8" w14:textId="77777777" w:rsidR="00DA67C2" w:rsidRPr="00943E51" w:rsidRDefault="00DA67C2" w:rsidP="006B30B2">
      <w:pPr>
        <w:pStyle w:val="BodyTextIndent"/>
        <w:ind w:left="0"/>
        <w:rPr>
          <w:rFonts w:ascii="Tahoma" w:hAnsi="Tahoma" w:cs="Tahoma"/>
          <w:b/>
          <w:bCs/>
          <w:sz w:val="28"/>
          <w:szCs w:val="28"/>
        </w:rPr>
      </w:pPr>
      <w:r w:rsidRPr="00943E51">
        <w:rPr>
          <w:rFonts w:ascii="Tahoma" w:hAnsi="Tahoma" w:cs="Tahoma"/>
          <w:b/>
          <w:bCs/>
          <w:sz w:val="28"/>
          <w:szCs w:val="28"/>
        </w:rPr>
        <w:t xml:space="preserve">Page 1 of </w:t>
      </w:r>
      <w:r w:rsidR="00791C58" w:rsidRPr="00943E51">
        <w:rPr>
          <w:rFonts w:ascii="Tahoma" w:hAnsi="Tahoma" w:cs="Tahoma"/>
          <w:b/>
          <w:bCs/>
          <w:sz w:val="28"/>
          <w:szCs w:val="28"/>
        </w:rPr>
        <w:t>10</w:t>
      </w:r>
    </w:p>
    <w:p w14:paraId="2F32EB07" w14:textId="77777777" w:rsidR="00DA67C2" w:rsidRPr="00943E51" w:rsidRDefault="00DA67C2" w:rsidP="006B30B2">
      <w:pPr>
        <w:pStyle w:val="BodyTextIndent"/>
        <w:ind w:left="0"/>
        <w:rPr>
          <w:rFonts w:ascii="Tahoma" w:hAnsi="Tahoma" w:cs="Tahoma"/>
          <w:sz w:val="28"/>
          <w:szCs w:val="28"/>
        </w:rPr>
      </w:pPr>
    </w:p>
    <w:p w14:paraId="4F6F2E87" w14:textId="77777777" w:rsidR="00DA67C2" w:rsidRPr="00943E51" w:rsidRDefault="00DA67C2" w:rsidP="006B30B2">
      <w:pPr>
        <w:tabs>
          <w:tab w:val="left" w:pos="1800"/>
        </w:tabs>
        <w:spacing w:after="0" w:line="240" w:lineRule="auto"/>
        <w:ind w:left="1800" w:hanging="1800"/>
        <w:jc w:val="both"/>
        <w:rPr>
          <w:rFonts w:ascii="Tahoma" w:hAnsi="Tahoma" w:cs="Tahoma"/>
          <w:sz w:val="28"/>
          <w:szCs w:val="28"/>
        </w:rPr>
      </w:pPr>
      <w:r w:rsidRPr="00943E51">
        <w:rPr>
          <w:rFonts w:ascii="Tahoma" w:hAnsi="Tahoma" w:cs="Tahoma"/>
          <w:b/>
          <w:bCs/>
          <w:sz w:val="28"/>
          <w:szCs w:val="28"/>
          <w:u w:val="single"/>
        </w:rPr>
        <w:t>PURPOSE:</w:t>
      </w:r>
    </w:p>
    <w:p w14:paraId="7758D9B7" w14:textId="77777777" w:rsidR="00DA67C2" w:rsidRPr="00943E51" w:rsidRDefault="00DA67C2" w:rsidP="006B30B2">
      <w:pPr>
        <w:tabs>
          <w:tab w:val="left" w:pos="1800"/>
        </w:tabs>
        <w:spacing w:after="0" w:line="240" w:lineRule="auto"/>
        <w:ind w:left="1800" w:hanging="1800"/>
        <w:jc w:val="both"/>
        <w:rPr>
          <w:rFonts w:ascii="Tahoma" w:hAnsi="Tahoma" w:cs="Tahoma"/>
          <w:sz w:val="28"/>
          <w:szCs w:val="28"/>
        </w:rPr>
      </w:pPr>
    </w:p>
    <w:p w14:paraId="26A5382B" w14:textId="77777777" w:rsidR="00DA67C2" w:rsidRDefault="00DA67C2" w:rsidP="006B30B2">
      <w:pPr>
        <w:tabs>
          <w:tab w:val="left" w:pos="0"/>
        </w:tabs>
        <w:spacing w:after="0" w:line="240" w:lineRule="auto"/>
        <w:jc w:val="both"/>
        <w:rPr>
          <w:rFonts w:ascii="Tahoma" w:hAnsi="Tahoma" w:cs="Tahoma"/>
          <w:b/>
          <w:color w:val="FF0000"/>
          <w:sz w:val="28"/>
          <w:szCs w:val="28"/>
        </w:rPr>
      </w:pPr>
      <w:r w:rsidRPr="00943E51">
        <w:rPr>
          <w:rFonts w:ascii="Tahoma" w:hAnsi="Tahoma" w:cs="Tahoma"/>
          <w:sz w:val="28"/>
          <w:szCs w:val="28"/>
        </w:rPr>
        <w:t>To provide individuals support</w:t>
      </w:r>
      <w:r w:rsidR="00FD6BCC">
        <w:rPr>
          <w:rFonts w:ascii="Tahoma" w:hAnsi="Tahoma" w:cs="Tahoma"/>
          <w:sz w:val="28"/>
          <w:szCs w:val="28"/>
        </w:rPr>
        <w:t>ed</w:t>
      </w:r>
      <w:r w:rsidRPr="00943E51">
        <w:rPr>
          <w:rFonts w:ascii="Tahoma" w:hAnsi="Tahoma" w:cs="Tahoma"/>
          <w:sz w:val="28"/>
          <w:szCs w:val="28"/>
        </w:rPr>
        <w:t>; persons acting on their behalf, and the general public with appropriate communication channels to utilize should they have an issue of concern or feedback with any aspect of the agency’s supports and services.</w:t>
      </w:r>
    </w:p>
    <w:p w14:paraId="2B6898AC" w14:textId="77777777" w:rsidR="00093ECE" w:rsidRPr="00943E51" w:rsidRDefault="00093ECE" w:rsidP="006B30B2">
      <w:pPr>
        <w:spacing w:after="0" w:line="240" w:lineRule="auto"/>
        <w:jc w:val="both"/>
        <w:rPr>
          <w:rFonts w:ascii="Tahoma" w:hAnsi="Tahoma" w:cs="Tahoma"/>
          <w:sz w:val="28"/>
          <w:szCs w:val="28"/>
        </w:rPr>
      </w:pPr>
    </w:p>
    <w:p w14:paraId="66B5CA29" w14:textId="77777777" w:rsidR="00093ECE" w:rsidRPr="00943E51" w:rsidRDefault="00093ECE" w:rsidP="006B30B2">
      <w:pPr>
        <w:spacing w:after="0" w:line="240" w:lineRule="auto"/>
        <w:jc w:val="both"/>
        <w:rPr>
          <w:rFonts w:ascii="Tahoma" w:hAnsi="Tahoma" w:cs="Tahoma"/>
          <w:sz w:val="28"/>
          <w:szCs w:val="28"/>
        </w:rPr>
      </w:pPr>
      <w:r w:rsidRPr="00943E51">
        <w:rPr>
          <w:rFonts w:ascii="Tahoma" w:hAnsi="Tahoma" w:cs="Tahoma"/>
          <w:b/>
          <w:sz w:val="28"/>
          <w:szCs w:val="28"/>
          <w:u w:val="single"/>
        </w:rPr>
        <w:t>DEFINITION:</w:t>
      </w:r>
    </w:p>
    <w:p w14:paraId="67197244" w14:textId="77777777" w:rsidR="00093ECE" w:rsidRPr="00943E51" w:rsidRDefault="00093ECE" w:rsidP="006B30B2">
      <w:pPr>
        <w:spacing w:after="0" w:line="240" w:lineRule="auto"/>
        <w:jc w:val="both"/>
        <w:rPr>
          <w:rFonts w:ascii="Tahoma" w:hAnsi="Tahoma" w:cs="Tahoma"/>
          <w:sz w:val="28"/>
          <w:szCs w:val="28"/>
        </w:rPr>
      </w:pPr>
    </w:p>
    <w:p w14:paraId="56417FB5" w14:textId="1B9FA124" w:rsidR="00093ECE" w:rsidRPr="00943E51" w:rsidRDefault="00093ECE" w:rsidP="006B30B2">
      <w:pPr>
        <w:spacing w:after="0" w:line="240" w:lineRule="auto"/>
        <w:jc w:val="both"/>
        <w:rPr>
          <w:rFonts w:ascii="Tahoma" w:hAnsi="Tahoma" w:cs="Tahoma"/>
          <w:sz w:val="28"/>
          <w:szCs w:val="28"/>
        </w:rPr>
      </w:pPr>
      <w:r w:rsidRPr="00943E51">
        <w:rPr>
          <w:rFonts w:ascii="Tahoma" w:hAnsi="Tahoma" w:cs="Tahoma"/>
          <w:sz w:val="28"/>
          <w:szCs w:val="28"/>
        </w:rPr>
        <w:t>Complaint is defined as an expression of dissatisfaction with the type or quality of service, a decision made, or an allegation of staff misconduct.</w:t>
      </w:r>
      <w:r>
        <w:rPr>
          <w:rFonts w:ascii="Tahoma" w:hAnsi="Tahoma" w:cs="Tahoma"/>
          <w:sz w:val="28"/>
          <w:szCs w:val="28"/>
        </w:rPr>
        <w:t xml:space="preserve"> </w:t>
      </w:r>
      <w:r w:rsidRPr="00943E51">
        <w:rPr>
          <w:rFonts w:ascii="Tahoma" w:hAnsi="Tahoma" w:cs="Tahoma"/>
          <w:sz w:val="28"/>
          <w:szCs w:val="28"/>
        </w:rPr>
        <w:t>Proactive is defined as self-initiated actions that help to identify future needs, desired changes or potential problems.</w:t>
      </w:r>
    </w:p>
    <w:p w14:paraId="29CD16E6" w14:textId="77777777" w:rsidR="00093ECE" w:rsidRDefault="00093ECE" w:rsidP="006B30B2">
      <w:pPr>
        <w:spacing w:after="0" w:line="240" w:lineRule="auto"/>
        <w:jc w:val="both"/>
        <w:rPr>
          <w:rFonts w:ascii="Tahoma" w:hAnsi="Tahoma" w:cs="Tahoma"/>
          <w:sz w:val="28"/>
          <w:szCs w:val="28"/>
        </w:rPr>
      </w:pPr>
    </w:p>
    <w:p w14:paraId="3BF44EB8" w14:textId="77777777" w:rsidR="00093ECE" w:rsidRPr="000F1C90" w:rsidRDefault="00093ECE" w:rsidP="006B30B2">
      <w:pPr>
        <w:spacing w:after="0" w:line="240" w:lineRule="auto"/>
        <w:jc w:val="both"/>
        <w:rPr>
          <w:rFonts w:ascii="Tahoma" w:hAnsi="Tahoma" w:cs="Tahoma"/>
          <w:sz w:val="28"/>
          <w:szCs w:val="28"/>
        </w:rPr>
      </w:pPr>
      <w:r w:rsidRPr="000F1C90">
        <w:rPr>
          <w:rFonts w:ascii="Tahoma" w:hAnsi="Tahoma" w:cs="Tahoma"/>
          <w:b/>
          <w:sz w:val="28"/>
          <w:szCs w:val="28"/>
          <w:u w:val="single"/>
        </w:rPr>
        <w:t>SCOPE:</w:t>
      </w:r>
    </w:p>
    <w:p w14:paraId="267CC887" w14:textId="77777777" w:rsidR="00093ECE" w:rsidRPr="00943E51" w:rsidRDefault="00093ECE" w:rsidP="006B30B2">
      <w:pPr>
        <w:spacing w:after="0" w:line="240" w:lineRule="auto"/>
        <w:jc w:val="both"/>
        <w:rPr>
          <w:rFonts w:ascii="Tahoma" w:hAnsi="Tahoma" w:cs="Tahoma"/>
          <w:sz w:val="28"/>
          <w:szCs w:val="28"/>
        </w:rPr>
      </w:pPr>
    </w:p>
    <w:p w14:paraId="1C25BB29" w14:textId="77777777" w:rsidR="00093ECE" w:rsidRPr="00943E51" w:rsidRDefault="00093ECE" w:rsidP="006B30B2">
      <w:pPr>
        <w:spacing w:after="0" w:line="240" w:lineRule="auto"/>
        <w:jc w:val="both"/>
        <w:rPr>
          <w:rFonts w:ascii="Tahoma" w:hAnsi="Tahoma" w:cs="Tahoma"/>
          <w:sz w:val="28"/>
          <w:szCs w:val="28"/>
        </w:rPr>
      </w:pPr>
      <w:r w:rsidRPr="00943E51">
        <w:rPr>
          <w:rFonts w:ascii="Tahoma" w:hAnsi="Tahoma" w:cs="Tahoma"/>
          <w:sz w:val="28"/>
          <w:szCs w:val="28"/>
        </w:rPr>
        <w:t>We are committed to providing services and supports in compliance with our legal and contractual obligations, particularly under Regulation 299 and our own policies.  We are also committed to providing services and supports in a manner that is consistent with best practices in the field of Developmental Services.  Concerns or complaints regarding service delivery are welcome as they assist us in our efforts to meet and exceed our performance against these measures.</w:t>
      </w:r>
    </w:p>
    <w:p w14:paraId="6E89DEBF" w14:textId="77777777" w:rsidR="00093ECE" w:rsidRDefault="00093ECE" w:rsidP="006B30B2">
      <w:pPr>
        <w:spacing w:after="0" w:line="240" w:lineRule="auto"/>
        <w:jc w:val="both"/>
        <w:rPr>
          <w:rFonts w:ascii="Tahoma" w:hAnsi="Tahoma" w:cs="Tahoma"/>
          <w:b/>
          <w:bCs/>
          <w:sz w:val="28"/>
          <w:szCs w:val="28"/>
          <w:u w:val="single"/>
        </w:rPr>
      </w:pPr>
    </w:p>
    <w:p w14:paraId="3A3330D6" w14:textId="77777777" w:rsidR="00AB23EC" w:rsidRDefault="00DA67C2" w:rsidP="006B30B2">
      <w:pPr>
        <w:spacing w:after="0" w:line="240" w:lineRule="auto"/>
        <w:jc w:val="both"/>
        <w:rPr>
          <w:rFonts w:ascii="Tahoma" w:hAnsi="Tahoma" w:cs="Tahoma"/>
          <w:bCs/>
          <w:sz w:val="28"/>
          <w:szCs w:val="28"/>
          <w:u w:val="single"/>
        </w:rPr>
      </w:pPr>
      <w:r w:rsidRPr="00943E51">
        <w:rPr>
          <w:rFonts w:ascii="Tahoma" w:hAnsi="Tahoma" w:cs="Tahoma"/>
          <w:b/>
          <w:bCs/>
          <w:sz w:val="28"/>
          <w:szCs w:val="28"/>
          <w:u w:val="single"/>
        </w:rPr>
        <w:t>PROCEDURE:</w:t>
      </w:r>
    </w:p>
    <w:p w14:paraId="58E54780" w14:textId="77777777" w:rsidR="00AB23EC" w:rsidRPr="00AB23EC" w:rsidRDefault="00AB23EC" w:rsidP="006B30B2">
      <w:pPr>
        <w:spacing w:after="0" w:line="240" w:lineRule="auto"/>
        <w:jc w:val="both"/>
        <w:rPr>
          <w:rFonts w:ascii="Tahoma" w:hAnsi="Tahoma" w:cs="Tahoma"/>
          <w:bCs/>
          <w:sz w:val="28"/>
          <w:szCs w:val="28"/>
          <w:u w:val="single"/>
        </w:rPr>
      </w:pPr>
    </w:p>
    <w:p w14:paraId="6EF4D775" w14:textId="55F5AC2E" w:rsidR="00093ECE" w:rsidRDefault="00DA67C2" w:rsidP="006B30B2">
      <w:pPr>
        <w:tabs>
          <w:tab w:val="left" w:pos="0"/>
          <w:tab w:val="left" w:pos="1701"/>
        </w:tabs>
        <w:spacing w:after="0" w:line="240" w:lineRule="auto"/>
        <w:jc w:val="both"/>
        <w:rPr>
          <w:rFonts w:ascii="Tahoma" w:hAnsi="Tahoma" w:cs="Tahoma"/>
          <w:sz w:val="28"/>
          <w:szCs w:val="28"/>
        </w:rPr>
      </w:pPr>
      <w:r w:rsidRPr="00943E51">
        <w:rPr>
          <w:rFonts w:ascii="Tahoma" w:hAnsi="Tahoma" w:cs="Tahoma"/>
          <w:sz w:val="28"/>
          <w:szCs w:val="28"/>
        </w:rPr>
        <w:t xml:space="preserve">It </w:t>
      </w:r>
      <w:r w:rsidR="00FD6BCC">
        <w:rPr>
          <w:rFonts w:ascii="Tahoma" w:hAnsi="Tahoma" w:cs="Tahoma"/>
          <w:sz w:val="28"/>
          <w:szCs w:val="28"/>
        </w:rPr>
        <w:t xml:space="preserve">is important that if people are not satisfied, issues should be brought forward as soon as possible, so that they are addressed and resolved.  This policy will be readily available to anyone who requests it. The agency will </w:t>
      </w:r>
    </w:p>
    <w:p w14:paraId="41FA9B2A" w14:textId="77777777" w:rsidR="00093ECE" w:rsidRDefault="00093ECE" w:rsidP="006B30B2">
      <w:pPr>
        <w:tabs>
          <w:tab w:val="left" w:pos="0"/>
          <w:tab w:val="left" w:pos="1701"/>
        </w:tabs>
        <w:spacing w:after="0" w:line="240" w:lineRule="auto"/>
        <w:jc w:val="both"/>
        <w:rPr>
          <w:rFonts w:ascii="Tahoma" w:hAnsi="Tahoma" w:cs="Tahoma"/>
          <w:sz w:val="28"/>
          <w:szCs w:val="28"/>
        </w:rPr>
      </w:pPr>
    </w:p>
    <w:p w14:paraId="461F773E" w14:textId="77777777" w:rsidR="00093ECE" w:rsidRPr="00943E51" w:rsidRDefault="00093ECE" w:rsidP="006B30B2">
      <w:pPr>
        <w:tabs>
          <w:tab w:val="left" w:pos="0"/>
          <w:tab w:val="left" w:pos="1701"/>
        </w:tabs>
        <w:spacing w:after="0" w:line="240" w:lineRule="auto"/>
        <w:jc w:val="both"/>
        <w:rPr>
          <w:rFonts w:ascii="Tahoma" w:hAnsi="Tahoma" w:cs="Tahoma"/>
          <w:b/>
          <w:sz w:val="28"/>
          <w:szCs w:val="28"/>
        </w:rPr>
      </w:pPr>
      <w:r w:rsidRPr="00943E51">
        <w:rPr>
          <w:rFonts w:ascii="Tahoma" w:hAnsi="Tahoma" w:cs="Tahoma"/>
          <w:b/>
          <w:sz w:val="28"/>
          <w:szCs w:val="28"/>
        </w:rPr>
        <w:lastRenderedPageBreak/>
        <w:t>SUBJECT:</w:t>
      </w:r>
      <w:r w:rsidRPr="00943E51">
        <w:rPr>
          <w:rFonts w:ascii="Tahoma" w:hAnsi="Tahoma" w:cs="Tahoma"/>
          <w:b/>
          <w:sz w:val="28"/>
          <w:szCs w:val="28"/>
        </w:rPr>
        <w:tab/>
        <w:t>COMPLAINTS/FEEDBACK PROCEDURE</w:t>
      </w:r>
    </w:p>
    <w:p w14:paraId="402E6F53" w14:textId="77777777" w:rsidR="00093ECE" w:rsidRPr="00943E51" w:rsidRDefault="00093ECE" w:rsidP="006B30B2">
      <w:pPr>
        <w:spacing w:after="0" w:line="240" w:lineRule="auto"/>
        <w:jc w:val="both"/>
        <w:rPr>
          <w:rFonts w:ascii="Tahoma" w:hAnsi="Tahoma" w:cs="Tahoma"/>
          <w:b/>
          <w:sz w:val="28"/>
          <w:szCs w:val="28"/>
        </w:rPr>
      </w:pPr>
    </w:p>
    <w:p w14:paraId="507188E9" w14:textId="77777777" w:rsidR="00093ECE" w:rsidRPr="00943E51" w:rsidRDefault="00093ECE" w:rsidP="006B30B2">
      <w:pPr>
        <w:spacing w:after="0" w:line="240" w:lineRule="auto"/>
        <w:jc w:val="both"/>
        <w:rPr>
          <w:rFonts w:ascii="Tahoma" w:hAnsi="Tahoma" w:cs="Tahoma"/>
          <w:b/>
          <w:sz w:val="28"/>
          <w:szCs w:val="28"/>
        </w:rPr>
      </w:pPr>
      <w:r w:rsidRPr="00943E51">
        <w:rPr>
          <w:rFonts w:ascii="Tahoma" w:hAnsi="Tahoma" w:cs="Tahoma"/>
          <w:b/>
          <w:sz w:val="28"/>
          <w:szCs w:val="28"/>
        </w:rPr>
        <w:t>Reference Number:  6.1</w:t>
      </w:r>
    </w:p>
    <w:p w14:paraId="554E1CEB"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Date Revi</w:t>
      </w:r>
      <w:r>
        <w:rPr>
          <w:rFonts w:ascii="Tahoma" w:hAnsi="Tahoma" w:cs="Tahoma"/>
          <w:b/>
          <w:bCs/>
          <w:sz w:val="28"/>
          <w:szCs w:val="28"/>
        </w:rPr>
        <w:t>ewed</w:t>
      </w:r>
      <w:r w:rsidRPr="00943E51">
        <w:rPr>
          <w:rFonts w:ascii="Tahoma" w:hAnsi="Tahoma" w:cs="Tahoma"/>
          <w:b/>
          <w:bCs/>
          <w:sz w:val="28"/>
          <w:szCs w:val="28"/>
        </w:rPr>
        <w:t xml:space="preserve">:  </w:t>
      </w:r>
      <w:r>
        <w:rPr>
          <w:rFonts w:ascii="Tahoma" w:hAnsi="Tahoma" w:cs="Tahoma"/>
          <w:b/>
          <w:bCs/>
          <w:sz w:val="28"/>
          <w:szCs w:val="28"/>
        </w:rPr>
        <w:t>May 14, 2025</w:t>
      </w:r>
    </w:p>
    <w:p w14:paraId="30B8350B"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 xml:space="preserve">Date Revised:  </w:t>
      </w:r>
      <w:r>
        <w:rPr>
          <w:rFonts w:ascii="Tahoma" w:hAnsi="Tahoma" w:cs="Tahoma"/>
          <w:b/>
          <w:bCs/>
          <w:sz w:val="28"/>
          <w:szCs w:val="28"/>
        </w:rPr>
        <w:t>May 14, 2025</w:t>
      </w:r>
    </w:p>
    <w:p w14:paraId="0481C639" w14:textId="77777777" w:rsidR="00093ECE" w:rsidRPr="00943E51" w:rsidRDefault="00093ECE" w:rsidP="006B30B2">
      <w:pPr>
        <w:spacing w:after="0" w:line="240" w:lineRule="auto"/>
        <w:jc w:val="both"/>
        <w:rPr>
          <w:rFonts w:ascii="Tahoma" w:hAnsi="Tahoma" w:cs="Tahoma"/>
          <w:b/>
          <w:sz w:val="28"/>
          <w:szCs w:val="28"/>
        </w:rPr>
      </w:pPr>
      <w:r w:rsidRPr="00943E51">
        <w:rPr>
          <w:rFonts w:ascii="Tahoma" w:hAnsi="Tahoma" w:cs="Tahoma"/>
          <w:b/>
          <w:sz w:val="28"/>
          <w:szCs w:val="28"/>
        </w:rPr>
        <w:t>Page 2 of 10</w:t>
      </w:r>
    </w:p>
    <w:p w14:paraId="019E352E" w14:textId="77777777" w:rsidR="00093ECE" w:rsidRDefault="00093ECE" w:rsidP="006B30B2">
      <w:pPr>
        <w:spacing w:after="0" w:line="240" w:lineRule="auto"/>
        <w:jc w:val="both"/>
        <w:rPr>
          <w:rFonts w:ascii="Tahoma" w:hAnsi="Tahoma" w:cs="Tahoma"/>
          <w:sz w:val="28"/>
          <w:szCs w:val="28"/>
        </w:rPr>
      </w:pPr>
    </w:p>
    <w:p w14:paraId="2D6AC93A" w14:textId="77777777" w:rsidR="00FD6BCC" w:rsidRDefault="00FD6BCC" w:rsidP="006B30B2">
      <w:pPr>
        <w:spacing w:after="0" w:line="240" w:lineRule="auto"/>
        <w:jc w:val="both"/>
        <w:rPr>
          <w:rFonts w:ascii="Tahoma" w:hAnsi="Tahoma" w:cs="Tahoma"/>
          <w:sz w:val="28"/>
          <w:szCs w:val="28"/>
        </w:rPr>
      </w:pPr>
      <w:r>
        <w:rPr>
          <w:rFonts w:ascii="Tahoma" w:hAnsi="Tahoma" w:cs="Tahoma"/>
          <w:sz w:val="28"/>
          <w:szCs w:val="28"/>
        </w:rPr>
        <w:t xml:space="preserve">deal with concerns and complaints in a professional, respectful and timely manner.  </w:t>
      </w:r>
    </w:p>
    <w:p w14:paraId="74B693A7" w14:textId="77777777" w:rsidR="000F1C90" w:rsidRDefault="000F1C90" w:rsidP="006B30B2">
      <w:pPr>
        <w:spacing w:after="0" w:line="240" w:lineRule="auto"/>
        <w:jc w:val="both"/>
        <w:rPr>
          <w:rFonts w:ascii="Tahoma" w:hAnsi="Tahoma" w:cs="Tahoma"/>
          <w:sz w:val="28"/>
          <w:szCs w:val="28"/>
        </w:rPr>
      </w:pPr>
    </w:p>
    <w:p w14:paraId="1B4B745B" w14:textId="77777777" w:rsidR="00DA67C2" w:rsidRPr="00943E51" w:rsidRDefault="00DA67C2" w:rsidP="006B30B2">
      <w:pPr>
        <w:tabs>
          <w:tab w:val="left" w:pos="0"/>
        </w:tabs>
        <w:spacing w:after="0" w:line="240" w:lineRule="auto"/>
        <w:jc w:val="both"/>
        <w:rPr>
          <w:rFonts w:ascii="Tahoma" w:hAnsi="Tahoma" w:cs="Tahoma"/>
          <w:sz w:val="28"/>
          <w:szCs w:val="28"/>
        </w:rPr>
      </w:pPr>
      <w:r w:rsidRPr="00943E51">
        <w:rPr>
          <w:rFonts w:ascii="Tahoma" w:hAnsi="Tahoma" w:cs="Tahoma"/>
          <w:sz w:val="28"/>
          <w:szCs w:val="28"/>
        </w:rPr>
        <w:t>The process for investigating any Complaint/Feedback will be free from conflict of interest, coercion, intimidation or bias, either before, during or after the review.</w:t>
      </w:r>
    </w:p>
    <w:p w14:paraId="38BB7A89" w14:textId="77777777" w:rsidR="00DA67C2" w:rsidRDefault="00DA67C2" w:rsidP="006B30B2">
      <w:pPr>
        <w:spacing w:after="0" w:line="240" w:lineRule="auto"/>
        <w:jc w:val="both"/>
        <w:rPr>
          <w:rFonts w:ascii="Tahoma" w:hAnsi="Tahoma" w:cs="Tahoma"/>
          <w:sz w:val="28"/>
          <w:szCs w:val="28"/>
        </w:rPr>
      </w:pPr>
    </w:p>
    <w:p w14:paraId="0B58AB72" w14:textId="77777777" w:rsidR="001A0871" w:rsidRPr="00943E51" w:rsidRDefault="001A0871" w:rsidP="006B30B2">
      <w:pPr>
        <w:tabs>
          <w:tab w:val="left" w:pos="0"/>
        </w:tabs>
        <w:spacing w:after="0" w:line="240" w:lineRule="auto"/>
        <w:jc w:val="both"/>
        <w:rPr>
          <w:rFonts w:ascii="Tahoma" w:hAnsi="Tahoma" w:cs="Tahoma"/>
          <w:sz w:val="28"/>
          <w:szCs w:val="28"/>
        </w:rPr>
      </w:pPr>
      <w:r w:rsidRPr="00943E51">
        <w:rPr>
          <w:rFonts w:ascii="Tahoma" w:hAnsi="Tahoma" w:cs="Tahoma"/>
          <w:sz w:val="28"/>
          <w:szCs w:val="28"/>
        </w:rPr>
        <w:t xml:space="preserve">Concerns and complaints should be resolved as quickly and sensitively as possible at the level where the responsibility lies, unless a satisfactory resolution cannot be achieved at that level. </w:t>
      </w:r>
    </w:p>
    <w:p w14:paraId="63B5E770" w14:textId="77777777" w:rsidR="001A0871" w:rsidRDefault="001A0871" w:rsidP="006B30B2">
      <w:pPr>
        <w:tabs>
          <w:tab w:val="left" w:pos="0"/>
        </w:tabs>
        <w:spacing w:after="0" w:line="240" w:lineRule="auto"/>
        <w:jc w:val="both"/>
        <w:rPr>
          <w:rFonts w:ascii="Tahoma" w:hAnsi="Tahoma" w:cs="Tahoma"/>
          <w:sz w:val="28"/>
          <w:szCs w:val="28"/>
        </w:rPr>
      </w:pPr>
    </w:p>
    <w:p w14:paraId="547CA846" w14:textId="77777777" w:rsidR="000F1C90" w:rsidRPr="00093ECE" w:rsidRDefault="001A0871" w:rsidP="006B30B2">
      <w:pPr>
        <w:tabs>
          <w:tab w:val="left" w:pos="0"/>
        </w:tabs>
        <w:spacing w:after="0" w:line="240" w:lineRule="auto"/>
        <w:jc w:val="both"/>
        <w:rPr>
          <w:rFonts w:ascii="Tahoma" w:hAnsi="Tahoma" w:cs="Tahoma"/>
          <w:sz w:val="28"/>
          <w:szCs w:val="28"/>
        </w:rPr>
      </w:pPr>
      <w:r w:rsidRPr="00943E51">
        <w:rPr>
          <w:rFonts w:ascii="Tahoma" w:hAnsi="Tahoma" w:cs="Tahoma"/>
          <w:sz w:val="28"/>
          <w:szCs w:val="28"/>
        </w:rPr>
        <w:t>If a satisfactory resolution cannot be reached at the level where responsibility lies, the complainant is asked to follow the steps provided in the Procedures section in bringing their concern forward.</w:t>
      </w:r>
    </w:p>
    <w:p w14:paraId="4D50778C" w14:textId="77777777" w:rsidR="00DA67C2" w:rsidRPr="00943E51" w:rsidRDefault="00DA67C2" w:rsidP="006B30B2">
      <w:pPr>
        <w:spacing w:after="0" w:line="240" w:lineRule="auto"/>
        <w:jc w:val="both"/>
        <w:rPr>
          <w:rFonts w:ascii="Tahoma" w:hAnsi="Tahoma" w:cs="Tahoma"/>
          <w:sz w:val="28"/>
          <w:szCs w:val="28"/>
        </w:rPr>
      </w:pPr>
    </w:p>
    <w:p w14:paraId="230701D7" w14:textId="77777777" w:rsidR="00DA67C2" w:rsidRPr="00943E51" w:rsidRDefault="00DA67C2" w:rsidP="006B30B2">
      <w:pPr>
        <w:tabs>
          <w:tab w:val="left" w:pos="0"/>
        </w:tabs>
        <w:spacing w:after="0" w:line="240" w:lineRule="auto"/>
        <w:jc w:val="both"/>
        <w:rPr>
          <w:rFonts w:ascii="Tahoma" w:hAnsi="Tahoma" w:cs="Tahoma"/>
          <w:sz w:val="28"/>
          <w:szCs w:val="28"/>
        </w:rPr>
      </w:pPr>
      <w:r w:rsidRPr="00943E51">
        <w:rPr>
          <w:rFonts w:ascii="Tahoma" w:hAnsi="Tahoma" w:cs="Tahoma"/>
          <w:sz w:val="28"/>
          <w:szCs w:val="28"/>
        </w:rPr>
        <w:t>A person with a concern who needs support in bringing their concern forward, is entitled to be supported in doing so, either through their primary support staff or a</w:t>
      </w:r>
      <w:r w:rsidR="00093ECE">
        <w:rPr>
          <w:rFonts w:ascii="Tahoma" w:hAnsi="Tahoma" w:cs="Tahoma"/>
          <w:sz w:val="28"/>
          <w:szCs w:val="28"/>
        </w:rPr>
        <w:t xml:space="preserve">nother person - either staff, trusted person or </w:t>
      </w:r>
      <w:r w:rsidRPr="00943E51">
        <w:rPr>
          <w:rFonts w:ascii="Tahoma" w:hAnsi="Tahoma" w:cs="Tahoma"/>
          <w:sz w:val="28"/>
          <w:szCs w:val="28"/>
        </w:rPr>
        <w:t xml:space="preserve">volunteer - of their choosing. </w:t>
      </w:r>
    </w:p>
    <w:p w14:paraId="5EDE4F9F" w14:textId="77777777" w:rsidR="00DA67C2" w:rsidRPr="00943E51" w:rsidRDefault="00DA67C2" w:rsidP="006B30B2">
      <w:pPr>
        <w:tabs>
          <w:tab w:val="left" w:pos="0"/>
        </w:tabs>
        <w:spacing w:after="0" w:line="240" w:lineRule="auto"/>
        <w:jc w:val="both"/>
        <w:rPr>
          <w:rFonts w:ascii="Tahoma" w:hAnsi="Tahoma" w:cs="Tahoma"/>
          <w:b/>
          <w:sz w:val="28"/>
          <w:szCs w:val="28"/>
        </w:rPr>
      </w:pPr>
    </w:p>
    <w:p w14:paraId="11A181A6" w14:textId="77777777" w:rsidR="00DA67C2" w:rsidRPr="00943E51" w:rsidRDefault="00DA67C2" w:rsidP="006B30B2">
      <w:pPr>
        <w:tabs>
          <w:tab w:val="left" w:pos="0"/>
        </w:tabs>
        <w:spacing w:after="0" w:line="240" w:lineRule="auto"/>
        <w:jc w:val="both"/>
        <w:rPr>
          <w:rFonts w:ascii="Tahoma" w:hAnsi="Tahoma" w:cs="Tahoma"/>
          <w:sz w:val="28"/>
          <w:szCs w:val="28"/>
        </w:rPr>
      </w:pPr>
      <w:r w:rsidRPr="00943E51">
        <w:rPr>
          <w:rFonts w:ascii="Tahoma" w:hAnsi="Tahoma" w:cs="Tahoma"/>
          <w:sz w:val="28"/>
          <w:szCs w:val="28"/>
        </w:rPr>
        <w:t xml:space="preserve">Anonymous complaints will not be entertained; however, in certain circumstances, where it is reasonably suspected that harm could result, the names of complainants may be kept confidential.  This determination will be made by </w:t>
      </w:r>
      <w:r w:rsidR="00761319">
        <w:rPr>
          <w:rFonts w:ascii="Tahoma" w:hAnsi="Tahoma" w:cs="Tahoma"/>
          <w:sz w:val="28"/>
          <w:szCs w:val="28"/>
        </w:rPr>
        <w:t xml:space="preserve">Director of </w:t>
      </w:r>
      <w:r w:rsidRPr="00943E51">
        <w:rPr>
          <w:rFonts w:ascii="Tahoma" w:hAnsi="Tahoma" w:cs="Tahoma"/>
          <w:sz w:val="28"/>
          <w:szCs w:val="28"/>
        </w:rPr>
        <w:t>Human Resource</w:t>
      </w:r>
      <w:r w:rsidR="00FD6BCC">
        <w:rPr>
          <w:rFonts w:ascii="Tahoma" w:hAnsi="Tahoma" w:cs="Tahoma"/>
          <w:sz w:val="28"/>
          <w:szCs w:val="28"/>
        </w:rPr>
        <w:t xml:space="preserve"> (</w:t>
      </w:r>
      <w:r w:rsidR="00761319">
        <w:rPr>
          <w:rFonts w:ascii="Tahoma" w:hAnsi="Tahoma" w:cs="Tahoma"/>
          <w:sz w:val="28"/>
          <w:szCs w:val="28"/>
        </w:rPr>
        <w:t>DHR</w:t>
      </w:r>
      <w:r w:rsidR="00FD6BCC">
        <w:rPr>
          <w:rFonts w:ascii="Tahoma" w:hAnsi="Tahoma" w:cs="Tahoma"/>
          <w:sz w:val="28"/>
          <w:szCs w:val="28"/>
        </w:rPr>
        <w:t>)</w:t>
      </w:r>
      <w:r w:rsidRPr="00943E51">
        <w:rPr>
          <w:rFonts w:ascii="Tahoma" w:hAnsi="Tahoma" w:cs="Tahoma"/>
          <w:sz w:val="28"/>
          <w:szCs w:val="28"/>
        </w:rPr>
        <w:t>, upon request.</w:t>
      </w:r>
    </w:p>
    <w:p w14:paraId="7BF76C95" w14:textId="77777777" w:rsidR="00DA67C2" w:rsidRPr="00943E51" w:rsidRDefault="00DA67C2" w:rsidP="006B30B2">
      <w:pPr>
        <w:tabs>
          <w:tab w:val="left" w:pos="0"/>
        </w:tabs>
        <w:spacing w:after="0" w:line="240" w:lineRule="auto"/>
        <w:jc w:val="both"/>
        <w:rPr>
          <w:rFonts w:ascii="Tahoma" w:hAnsi="Tahoma" w:cs="Tahoma"/>
          <w:sz w:val="28"/>
          <w:szCs w:val="28"/>
        </w:rPr>
      </w:pPr>
    </w:p>
    <w:p w14:paraId="5E0D8192" w14:textId="77777777" w:rsidR="00DA67C2" w:rsidRPr="00943E51" w:rsidRDefault="00DA67C2" w:rsidP="006B30B2">
      <w:pPr>
        <w:tabs>
          <w:tab w:val="left" w:pos="0"/>
        </w:tabs>
        <w:spacing w:after="0" w:line="240" w:lineRule="auto"/>
        <w:jc w:val="both"/>
        <w:rPr>
          <w:rFonts w:ascii="Tahoma" w:hAnsi="Tahoma" w:cs="Tahoma"/>
          <w:sz w:val="28"/>
          <w:szCs w:val="28"/>
        </w:rPr>
      </w:pPr>
      <w:r w:rsidRPr="00943E51">
        <w:rPr>
          <w:rFonts w:ascii="Tahoma" w:hAnsi="Tahoma" w:cs="Tahoma"/>
          <w:sz w:val="28"/>
          <w:szCs w:val="28"/>
        </w:rPr>
        <w:t xml:space="preserve">All complaints at all levels of the process will be copied to the </w:t>
      </w:r>
      <w:r w:rsidR="00761319">
        <w:rPr>
          <w:rFonts w:ascii="Tahoma" w:hAnsi="Tahoma" w:cs="Tahoma"/>
          <w:sz w:val="28"/>
          <w:szCs w:val="28"/>
        </w:rPr>
        <w:t xml:space="preserve">Executive </w:t>
      </w:r>
      <w:r w:rsidRPr="00943E51">
        <w:rPr>
          <w:rFonts w:ascii="Tahoma" w:hAnsi="Tahoma" w:cs="Tahoma"/>
          <w:sz w:val="28"/>
          <w:szCs w:val="28"/>
        </w:rPr>
        <w:t xml:space="preserve">Director </w:t>
      </w:r>
      <w:r w:rsidR="00761319">
        <w:rPr>
          <w:rFonts w:ascii="Tahoma" w:hAnsi="Tahoma" w:cs="Tahoma"/>
          <w:sz w:val="28"/>
          <w:szCs w:val="28"/>
        </w:rPr>
        <w:t>(ED)</w:t>
      </w:r>
      <w:r w:rsidRPr="00943E51">
        <w:rPr>
          <w:rFonts w:ascii="Tahoma" w:hAnsi="Tahoma" w:cs="Tahoma"/>
          <w:sz w:val="28"/>
          <w:szCs w:val="28"/>
        </w:rPr>
        <w:t>.</w:t>
      </w:r>
    </w:p>
    <w:p w14:paraId="4730982D" w14:textId="77777777" w:rsidR="00DA67C2" w:rsidRPr="00943E51" w:rsidRDefault="00DA67C2" w:rsidP="006B30B2">
      <w:pPr>
        <w:spacing w:after="0" w:line="240" w:lineRule="auto"/>
        <w:jc w:val="both"/>
        <w:rPr>
          <w:rFonts w:ascii="Tahoma" w:hAnsi="Tahoma" w:cs="Tahoma"/>
          <w:sz w:val="28"/>
          <w:szCs w:val="28"/>
        </w:rPr>
      </w:pPr>
    </w:p>
    <w:p w14:paraId="2E4AE3E5" w14:textId="77777777" w:rsidR="00DA67C2" w:rsidRPr="00943E51" w:rsidRDefault="00DA67C2" w:rsidP="006B30B2">
      <w:pPr>
        <w:tabs>
          <w:tab w:val="left" w:pos="0"/>
        </w:tabs>
        <w:spacing w:after="0" w:line="240" w:lineRule="auto"/>
        <w:jc w:val="both"/>
        <w:rPr>
          <w:rFonts w:ascii="Tahoma" w:hAnsi="Tahoma" w:cs="Tahoma"/>
          <w:sz w:val="28"/>
          <w:szCs w:val="28"/>
        </w:rPr>
      </w:pPr>
      <w:r w:rsidRPr="00943E51">
        <w:rPr>
          <w:rFonts w:ascii="Tahoma" w:hAnsi="Tahoma" w:cs="Tahoma"/>
          <w:sz w:val="28"/>
          <w:szCs w:val="28"/>
        </w:rPr>
        <w:t>This policy will be posted prominently at the Administration Office as well as on the website.</w:t>
      </w:r>
    </w:p>
    <w:p w14:paraId="0A15911A" w14:textId="77777777" w:rsidR="00DA67C2" w:rsidRPr="00943E51" w:rsidRDefault="00DA67C2" w:rsidP="006B30B2">
      <w:pPr>
        <w:tabs>
          <w:tab w:val="left" w:pos="0"/>
        </w:tabs>
        <w:spacing w:after="0" w:line="240" w:lineRule="auto"/>
        <w:jc w:val="both"/>
        <w:rPr>
          <w:rFonts w:ascii="Tahoma" w:hAnsi="Tahoma" w:cs="Tahoma"/>
          <w:sz w:val="28"/>
          <w:szCs w:val="28"/>
        </w:rPr>
      </w:pPr>
      <w:r w:rsidRPr="00943E51">
        <w:rPr>
          <w:rFonts w:ascii="Tahoma" w:hAnsi="Tahoma" w:cs="Tahoma"/>
          <w:sz w:val="28"/>
          <w:szCs w:val="28"/>
        </w:rPr>
        <w:t xml:space="preserve"> </w:t>
      </w:r>
    </w:p>
    <w:p w14:paraId="786C3BCD" w14:textId="77777777" w:rsidR="00DA67C2" w:rsidRPr="00943E51" w:rsidRDefault="00DA67C2" w:rsidP="006B30B2">
      <w:pPr>
        <w:tabs>
          <w:tab w:val="left" w:pos="0"/>
        </w:tabs>
        <w:spacing w:after="0" w:line="240" w:lineRule="auto"/>
        <w:jc w:val="both"/>
        <w:rPr>
          <w:rFonts w:ascii="Tahoma" w:hAnsi="Tahoma" w:cs="Tahoma"/>
          <w:sz w:val="28"/>
          <w:szCs w:val="28"/>
        </w:rPr>
      </w:pPr>
      <w:r w:rsidRPr="00943E51">
        <w:rPr>
          <w:rFonts w:ascii="Tahoma" w:hAnsi="Tahoma" w:cs="Tahoma"/>
          <w:sz w:val="28"/>
          <w:szCs w:val="28"/>
        </w:rPr>
        <w:t>The agency cannot assure complainants of timely or equitable handling of concerns or complaints if this policy is not followed.</w:t>
      </w:r>
    </w:p>
    <w:p w14:paraId="6B3F31DD" w14:textId="77777777" w:rsidR="00DA67C2" w:rsidRPr="00943E51" w:rsidRDefault="00DA67C2" w:rsidP="006B30B2">
      <w:pPr>
        <w:spacing w:after="0" w:line="240" w:lineRule="auto"/>
        <w:jc w:val="both"/>
        <w:rPr>
          <w:rFonts w:ascii="Tahoma" w:hAnsi="Tahoma" w:cs="Tahoma"/>
          <w:sz w:val="28"/>
          <w:szCs w:val="28"/>
        </w:rPr>
      </w:pPr>
    </w:p>
    <w:p w14:paraId="7268D801" w14:textId="77777777" w:rsidR="00093ECE" w:rsidRDefault="00093ECE" w:rsidP="006B30B2">
      <w:pPr>
        <w:tabs>
          <w:tab w:val="left" w:pos="1701"/>
        </w:tabs>
        <w:spacing w:after="0" w:line="240" w:lineRule="auto"/>
        <w:jc w:val="both"/>
        <w:rPr>
          <w:rFonts w:ascii="Tahoma" w:hAnsi="Tahoma" w:cs="Tahoma"/>
          <w:b/>
          <w:sz w:val="28"/>
          <w:szCs w:val="28"/>
        </w:rPr>
      </w:pPr>
    </w:p>
    <w:p w14:paraId="3B338DC8" w14:textId="77777777" w:rsidR="00DA67C2" w:rsidRPr="00943E51" w:rsidRDefault="00DA67C2" w:rsidP="006B30B2">
      <w:pPr>
        <w:tabs>
          <w:tab w:val="left" w:pos="1701"/>
        </w:tabs>
        <w:spacing w:after="0" w:line="240" w:lineRule="auto"/>
        <w:jc w:val="both"/>
        <w:rPr>
          <w:rFonts w:ascii="Tahoma" w:hAnsi="Tahoma" w:cs="Tahoma"/>
          <w:b/>
          <w:sz w:val="28"/>
          <w:szCs w:val="28"/>
        </w:rPr>
      </w:pPr>
      <w:r w:rsidRPr="00943E51">
        <w:rPr>
          <w:rFonts w:ascii="Tahoma" w:hAnsi="Tahoma" w:cs="Tahoma"/>
          <w:b/>
          <w:sz w:val="28"/>
          <w:szCs w:val="28"/>
        </w:rPr>
        <w:t>SUBJECT:</w:t>
      </w:r>
      <w:r w:rsidRPr="00943E51">
        <w:rPr>
          <w:rFonts w:ascii="Tahoma" w:hAnsi="Tahoma" w:cs="Tahoma"/>
          <w:b/>
          <w:sz w:val="28"/>
          <w:szCs w:val="28"/>
        </w:rPr>
        <w:tab/>
        <w:t>COMPLAINTS/FEEDBACK PROCEDURE</w:t>
      </w:r>
    </w:p>
    <w:p w14:paraId="43D30F64" w14:textId="77777777" w:rsidR="00DA67C2" w:rsidRPr="00943E51" w:rsidRDefault="00DA67C2" w:rsidP="006B30B2">
      <w:pPr>
        <w:spacing w:after="0" w:line="240" w:lineRule="auto"/>
        <w:jc w:val="both"/>
        <w:rPr>
          <w:rFonts w:ascii="Tahoma" w:hAnsi="Tahoma" w:cs="Tahoma"/>
          <w:b/>
          <w:sz w:val="28"/>
          <w:szCs w:val="28"/>
        </w:rPr>
      </w:pPr>
    </w:p>
    <w:p w14:paraId="13025216" w14:textId="77777777" w:rsidR="00DA67C2" w:rsidRPr="00943E51" w:rsidRDefault="00DA67C2" w:rsidP="006B30B2">
      <w:pPr>
        <w:spacing w:after="0" w:line="240" w:lineRule="auto"/>
        <w:jc w:val="both"/>
        <w:rPr>
          <w:rFonts w:ascii="Tahoma" w:hAnsi="Tahoma" w:cs="Tahoma"/>
          <w:b/>
          <w:sz w:val="28"/>
          <w:szCs w:val="28"/>
        </w:rPr>
      </w:pPr>
      <w:r w:rsidRPr="00943E51">
        <w:rPr>
          <w:rFonts w:ascii="Tahoma" w:hAnsi="Tahoma" w:cs="Tahoma"/>
          <w:b/>
          <w:sz w:val="28"/>
          <w:szCs w:val="28"/>
        </w:rPr>
        <w:t>Reference Number:  6.1</w:t>
      </w:r>
    </w:p>
    <w:p w14:paraId="25D7C063"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Date Revi</w:t>
      </w:r>
      <w:r>
        <w:rPr>
          <w:rFonts w:ascii="Tahoma" w:hAnsi="Tahoma" w:cs="Tahoma"/>
          <w:b/>
          <w:bCs/>
          <w:sz w:val="28"/>
          <w:szCs w:val="28"/>
        </w:rPr>
        <w:t>ewed</w:t>
      </w:r>
      <w:r w:rsidRPr="00943E51">
        <w:rPr>
          <w:rFonts w:ascii="Tahoma" w:hAnsi="Tahoma" w:cs="Tahoma"/>
          <w:b/>
          <w:bCs/>
          <w:sz w:val="28"/>
          <w:szCs w:val="28"/>
        </w:rPr>
        <w:t xml:space="preserve">:  </w:t>
      </w:r>
      <w:r>
        <w:rPr>
          <w:rFonts w:ascii="Tahoma" w:hAnsi="Tahoma" w:cs="Tahoma"/>
          <w:b/>
          <w:bCs/>
          <w:sz w:val="28"/>
          <w:szCs w:val="28"/>
        </w:rPr>
        <w:t>May 14, 2025</w:t>
      </w:r>
    </w:p>
    <w:p w14:paraId="60FC6430"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 xml:space="preserve">Date Revised:  </w:t>
      </w:r>
      <w:r>
        <w:rPr>
          <w:rFonts w:ascii="Tahoma" w:hAnsi="Tahoma" w:cs="Tahoma"/>
          <w:b/>
          <w:bCs/>
          <w:sz w:val="28"/>
          <w:szCs w:val="28"/>
        </w:rPr>
        <w:t>May 14, 2025</w:t>
      </w:r>
    </w:p>
    <w:p w14:paraId="594C8991" w14:textId="77777777" w:rsidR="00DA67C2" w:rsidRPr="00943E51" w:rsidRDefault="00DA67C2" w:rsidP="006B30B2">
      <w:pPr>
        <w:spacing w:after="0" w:line="240" w:lineRule="auto"/>
        <w:jc w:val="both"/>
        <w:rPr>
          <w:rFonts w:ascii="Tahoma" w:hAnsi="Tahoma" w:cs="Tahoma"/>
          <w:b/>
          <w:sz w:val="28"/>
          <w:szCs w:val="28"/>
        </w:rPr>
      </w:pPr>
      <w:r w:rsidRPr="00943E51">
        <w:rPr>
          <w:rFonts w:ascii="Tahoma" w:hAnsi="Tahoma" w:cs="Tahoma"/>
          <w:b/>
          <w:sz w:val="28"/>
          <w:szCs w:val="28"/>
        </w:rPr>
        <w:t xml:space="preserve">Page 3 of </w:t>
      </w:r>
      <w:r w:rsidR="00791C58" w:rsidRPr="00943E51">
        <w:rPr>
          <w:rFonts w:ascii="Tahoma" w:hAnsi="Tahoma" w:cs="Tahoma"/>
          <w:b/>
          <w:sz w:val="28"/>
          <w:szCs w:val="28"/>
        </w:rPr>
        <w:t>10</w:t>
      </w:r>
    </w:p>
    <w:p w14:paraId="684674B6" w14:textId="77777777" w:rsidR="00DA67C2" w:rsidRPr="00943E51" w:rsidRDefault="00DA67C2" w:rsidP="006B30B2">
      <w:pPr>
        <w:spacing w:after="0" w:line="240" w:lineRule="auto"/>
        <w:jc w:val="both"/>
        <w:rPr>
          <w:rFonts w:ascii="Tahoma" w:hAnsi="Tahoma" w:cs="Tahoma"/>
          <w:sz w:val="28"/>
          <w:szCs w:val="28"/>
        </w:rPr>
      </w:pPr>
    </w:p>
    <w:p w14:paraId="71F85FAD" w14:textId="77777777" w:rsidR="00DA67C2" w:rsidRPr="00943E51" w:rsidRDefault="00DA67C2" w:rsidP="006B30B2">
      <w:pPr>
        <w:spacing w:after="0" w:line="240" w:lineRule="auto"/>
        <w:jc w:val="both"/>
        <w:rPr>
          <w:rFonts w:ascii="Tahoma" w:hAnsi="Tahoma" w:cs="Tahoma"/>
          <w:sz w:val="28"/>
          <w:szCs w:val="28"/>
        </w:rPr>
      </w:pPr>
      <w:r w:rsidRPr="00943E51">
        <w:rPr>
          <w:rFonts w:ascii="Tahoma" w:hAnsi="Tahoma" w:cs="Tahoma"/>
          <w:b/>
          <w:sz w:val="28"/>
          <w:szCs w:val="28"/>
          <w:u w:val="single"/>
        </w:rPr>
        <w:t>RESPONSIBILITY:</w:t>
      </w:r>
    </w:p>
    <w:p w14:paraId="607B6FD3" w14:textId="77777777" w:rsidR="00DA67C2" w:rsidRPr="00943E51" w:rsidRDefault="00DA67C2" w:rsidP="006B30B2">
      <w:pPr>
        <w:spacing w:after="0" w:line="240" w:lineRule="auto"/>
        <w:jc w:val="both"/>
        <w:rPr>
          <w:rFonts w:ascii="Tahoma" w:hAnsi="Tahoma" w:cs="Tahoma"/>
          <w:sz w:val="28"/>
          <w:szCs w:val="28"/>
        </w:rPr>
      </w:pPr>
    </w:p>
    <w:p w14:paraId="7A7DD4C7" w14:textId="77777777" w:rsidR="00DA67C2" w:rsidRPr="00943E51" w:rsidRDefault="00DA67C2" w:rsidP="006B30B2">
      <w:pPr>
        <w:spacing w:after="0" w:line="240" w:lineRule="auto"/>
        <w:jc w:val="both"/>
        <w:rPr>
          <w:rFonts w:ascii="Tahoma" w:hAnsi="Tahoma" w:cs="Tahoma"/>
          <w:sz w:val="28"/>
          <w:szCs w:val="28"/>
        </w:rPr>
      </w:pPr>
      <w:r w:rsidRPr="00943E51">
        <w:rPr>
          <w:rFonts w:ascii="Tahoma" w:hAnsi="Tahoma" w:cs="Tahoma"/>
          <w:sz w:val="28"/>
          <w:szCs w:val="28"/>
        </w:rPr>
        <w:t xml:space="preserve">All staff and volunteers are responsible for resolving complaints when it is within their authority to do so and in a manner consistent with the policies, legal and contractual obligations and best practices. </w:t>
      </w:r>
    </w:p>
    <w:p w14:paraId="4858E269" w14:textId="77777777" w:rsidR="00DA67C2" w:rsidRPr="00943E51" w:rsidRDefault="00DA67C2" w:rsidP="006B30B2">
      <w:pPr>
        <w:spacing w:after="0" w:line="240" w:lineRule="auto"/>
        <w:jc w:val="both"/>
        <w:rPr>
          <w:rFonts w:ascii="Tahoma" w:hAnsi="Tahoma" w:cs="Tahoma"/>
          <w:sz w:val="28"/>
          <w:szCs w:val="28"/>
        </w:rPr>
      </w:pPr>
    </w:p>
    <w:p w14:paraId="14F2A366" w14:textId="77777777" w:rsidR="00DA67C2" w:rsidRPr="00943E51" w:rsidRDefault="00784641" w:rsidP="006B30B2">
      <w:pPr>
        <w:spacing w:after="0" w:line="240" w:lineRule="auto"/>
        <w:jc w:val="both"/>
        <w:rPr>
          <w:rFonts w:ascii="Tahoma" w:hAnsi="Tahoma" w:cs="Tahoma"/>
          <w:sz w:val="28"/>
          <w:szCs w:val="28"/>
        </w:rPr>
      </w:pPr>
      <w:r>
        <w:rPr>
          <w:rFonts w:ascii="Tahoma" w:hAnsi="Tahoma" w:cs="Tahoma"/>
          <w:sz w:val="28"/>
          <w:szCs w:val="28"/>
          <w:u w:val="single"/>
        </w:rPr>
        <w:t>Front-line s</w:t>
      </w:r>
      <w:r w:rsidR="00DA67C2" w:rsidRPr="00943E51">
        <w:rPr>
          <w:rFonts w:ascii="Tahoma" w:hAnsi="Tahoma" w:cs="Tahoma"/>
          <w:sz w:val="28"/>
          <w:szCs w:val="28"/>
          <w:u w:val="single"/>
        </w:rPr>
        <w:t>taff are responsible for:</w:t>
      </w:r>
    </w:p>
    <w:p w14:paraId="3B733DF2" w14:textId="77777777" w:rsidR="00DA67C2" w:rsidRPr="00943E51" w:rsidRDefault="00DA67C2" w:rsidP="006B30B2">
      <w:pPr>
        <w:spacing w:after="0" w:line="240" w:lineRule="auto"/>
        <w:jc w:val="both"/>
        <w:rPr>
          <w:rFonts w:ascii="Tahoma" w:hAnsi="Tahoma" w:cs="Tahoma"/>
          <w:sz w:val="28"/>
          <w:szCs w:val="28"/>
        </w:rPr>
      </w:pPr>
    </w:p>
    <w:p w14:paraId="4F1C481A"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1.</w:t>
      </w:r>
      <w:r w:rsidRPr="00943E51">
        <w:rPr>
          <w:rFonts w:ascii="Tahoma" w:hAnsi="Tahoma" w:cs="Tahoma"/>
          <w:sz w:val="28"/>
          <w:szCs w:val="28"/>
        </w:rPr>
        <w:tab/>
        <w:t>Receiving and documenting first level complaints verbal or written.</w:t>
      </w:r>
    </w:p>
    <w:p w14:paraId="0B06E976" w14:textId="77777777" w:rsidR="00DA67C2" w:rsidRPr="00943E51" w:rsidRDefault="00DA67C2" w:rsidP="006B30B2">
      <w:pPr>
        <w:spacing w:after="0" w:line="240" w:lineRule="auto"/>
        <w:ind w:left="567" w:hanging="567"/>
        <w:jc w:val="both"/>
        <w:rPr>
          <w:rFonts w:ascii="Tahoma" w:hAnsi="Tahoma" w:cs="Tahoma"/>
          <w:sz w:val="28"/>
          <w:szCs w:val="28"/>
        </w:rPr>
      </w:pPr>
    </w:p>
    <w:p w14:paraId="23370971"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2.</w:t>
      </w:r>
      <w:r w:rsidRPr="00943E51">
        <w:rPr>
          <w:rFonts w:ascii="Tahoma" w:hAnsi="Tahoma" w:cs="Tahoma"/>
          <w:sz w:val="28"/>
          <w:szCs w:val="28"/>
        </w:rPr>
        <w:tab/>
        <w:t>Determining if they can resolve the complaint without recourse to a Supervisor.</w:t>
      </w:r>
    </w:p>
    <w:p w14:paraId="11720906" w14:textId="77777777" w:rsidR="00DA67C2" w:rsidRPr="00943E51" w:rsidRDefault="00DA67C2" w:rsidP="006B30B2">
      <w:pPr>
        <w:spacing w:after="0" w:line="240" w:lineRule="auto"/>
        <w:ind w:left="567" w:hanging="567"/>
        <w:jc w:val="both"/>
        <w:rPr>
          <w:rFonts w:ascii="Tahoma" w:hAnsi="Tahoma" w:cs="Tahoma"/>
          <w:sz w:val="28"/>
          <w:szCs w:val="28"/>
        </w:rPr>
      </w:pPr>
    </w:p>
    <w:p w14:paraId="5ED0DDE8" w14:textId="77777777" w:rsidR="00DA67C2" w:rsidRPr="00A11AFC" w:rsidRDefault="00DA67C2" w:rsidP="006B30B2">
      <w:pPr>
        <w:spacing w:after="0" w:line="240" w:lineRule="auto"/>
        <w:ind w:left="567" w:hanging="567"/>
        <w:jc w:val="both"/>
        <w:rPr>
          <w:rFonts w:ascii="Tahoma" w:hAnsi="Tahoma" w:cs="Tahoma"/>
          <w:strike/>
          <w:sz w:val="28"/>
          <w:szCs w:val="28"/>
        </w:rPr>
      </w:pPr>
      <w:r w:rsidRPr="00943E51">
        <w:rPr>
          <w:rFonts w:ascii="Tahoma" w:hAnsi="Tahoma" w:cs="Tahoma"/>
          <w:sz w:val="28"/>
          <w:szCs w:val="28"/>
        </w:rPr>
        <w:t>3.</w:t>
      </w:r>
      <w:r w:rsidRPr="00943E51">
        <w:rPr>
          <w:rFonts w:ascii="Tahoma" w:hAnsi="Tahoma" w:cs="Tahoma"/>
          <w:sz w:val="28"/>
          <w:szCs w:val="28"/>
        </w:rPr>
        <w:tab/>
        <w:t xml:space="preserve">Referring the matter/complainant to their Supervisor if unable to resolve. If complaint is about the </w:t>
      </w:r>
      <w:r w:rsidR="00761319">
        <w:rPr>
          <w:rFonts w:ascii="Tahoma" w:hAnsi="Tahoma" w:cs="Tahoma"/>
          <w:sz w:val="28"/>
          <w:szCs w:val="28"/>
        </w:rPr>
        <w:t>Supervisor, refer it to the</w:t>
      </w:r>
      <w:r w:rsidRPr="00943E51">
        <w:rPr>
          <w:rFonts w:ascii="Tahoma" w:hAnsi="Tahoma" w:cs="Tahoma"/>
          <w:sz w:val="28"/>
          <w:szCs w:val="28"/>
        </w:rPr>
        <w:t xml:space="preserve"> D</w:t>
      </w:r>
      <w:r w:rsidR="00761319">
        <w:rPr>
          <w:rFonts w:ascii="Tahoma" w:hAnsi="Tahoma" w:cs="Tahoma"/>
          <w:sz w:val="28"/>
          <w:szCs w:val="28"/>
        </w:rPr>
        <w:t>HR</w:t>
      </w:r>
      <w:r w:rsidR="000F1C90">
        <w:rPr>
          <w:rFonts w:ascii="Tahoma" w:hAnsi="Tahoma" w:cs="Tahoma"/>
          <w:sz w:val="28"/>
          <w:szCs w:val="28"/>
        </w:rPr>
        <w:t>.</w:t>
      </w:r>
    </w:p>
    <w:p w14:paraId="0DDDE600" w14:textId="77777777" w:rsidR="00DA67C2" w:rsidRPr="00943E51" w:rsidRDefault="00DA67C2" w:rsidP="006B30B2">
      <w:pPr>
        <w:spacing w:after="0" w:line="240" w:lineRule="auto"/>
        <w:ind w:left="567" w:hanging="567"/>
        <w:jc w:val="both"/>
        <w:rPr>
          <w:rFonts w:ascii="Tahoma" w:hAnsi="Tahoma" w:cs="Tahoma"/>
          <w:sz w:val="28"/>
          <w:szCs w:val="28"/>
        </w:rPr>
      </w:pPr>
    </w:p>
    <w:p w14:paraId="14CD43E0"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4.</w:t>
      </w:r>
      <w:r w:rsidRPr="00943E51">
        <w:rPr>
          <w:rFonts w:ascii="Tahoma" w:hAnsi="Tahoma" w:cs="Tahoma"/>
          <w:sz w:val="28"/>
          <w:szCs w:val="28"/>
        </w:rPr>
        <w:tab/>
        <w:t>Notifying his/her Supervisor of the nature of the complaint and any action(s) taken to resolve the complaint.</w:t>
      </w:r>
    </w:p>
    <w:p w14:paraId="21B1B2DB" w14:textId="77777777" w:rsidR="00DA67C2" w:rsidRPr="00943E51" w:rsidRDefault="00DA67C2" w:rsidP="006B30B2">
      <w:pPr>
        <w:spacing w:after="0" w:line="240" w:lineRule="auto"/>
        <w:ind w:left="567" w:hanging="567"/>
        <w:jc w:val="both"/>
        <w:rPr>
          <w:rFonts w:ascii="Tahoma" w:hAnsi="Tahoma" w:cs="Tahoma"/>
          <w:sz w:val="28"/>
          <w:szCs w:val="28"/>
        </w:rPr>
      </w:pPr>
    </w:p>
    <w:p w14:paraId="3927442A" w14:textId="77777777" w:rsidR="00DA67C2"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5.</w:t>
      </w:r>
      <w:r w:rsidRPr="00943E51">
        <w:rPr>
          <w:rFonts w:ascii="Tahoma" w:hAnsi="Tahoma" w:cs="Tahoma"/>
          <w:sz w:val="28"/>
          <w:szCs w:val="28"/>
        </w:rPr>
        <w:tab/>
        <w:t>Forwarding a copy of the complaint to the D</w:t>
      </w:r>
      <w:r w:rsidR="00761319">
        <w:rPr>
          <w:rFonts w:ascii="Tahoma" w:hAnsi="Tahoma" w:cs="Tahoma"/>
          <w:sz w:val="28"/>
          <w:szCs w:val="28"/>
        </w:rPr>
        <w:t>HR</w:t>
      </w:r>
      <w:r w:rsidRPr="00943E51">
        <w:rPr>
          <w:rFonts w:ascii="Tahoma" w:hAnsi="Tahoma" w:cs="Tahoma"/>
          <w:sz w:val="28"/>
          <w:szCs w:val="28"/>
        </w:rPr>
        <w:t xml:space="preserve"> for filing at Administration Office.</w:t>
      </w:r>
    </w:p>
    <w:p w14:paraId="326ED979" w14:textId="77777777" w:rsidR="00093ECE" w:rsidRDefault="00093ECE" w:rsidP="006B30B2">
      <w:pPr>
        <w:spacing w:after="0" w:line="240" w:lineRule="auto"/>
        <w:ind w:left="720" w:hanging="720"/>
        <w:jc w:val="both"/>
        <w:rPr>
          <w:rFonts w:ascii="Tahoma" w:hAnsi="Tahoma" w:cs="Tahoma"/>
          <w:sz w:val="28"/>
          <w:szCs w:val="28"/>
        </w:rPr>
      </w:pPr>
    </w:p>
    <w:p w14:paraId="6199C51B" w14:textId="77777777" w:rsidR="00093ECE" w:rsidRPr="00943E51" w:rsidRDefault="00093ECE" w:rsidP="006B30B2">
      <w:pPr>
        <w:spacing w:after="0" w:line="240" w:lineRule="auto"/>
        <w:jc w:val="both"/>
        <w:rPr>
          <w:rFonts w:ascii="Tahoma" w:hAnsi="Tahoma" w:cs="Tahoma"/>
          <w:sz w:val="28"/>
          <w:szCs w:val="28"/>
          <w:u w:val="single"/>
        </w:rPr>
      </w:pPr>
      <w:r w:rsidRPr="00943E51">
        <w:rPr>
          <w:rFonts w:ascii="Tahoma" w:hAnsi="Tahoma" w:cs="Tahoma"/>
          <w:sz w:val="28"/>
          <w:szCs w:val="28"/>
          <w:u w:val="single"/>
        </w:rPr>
        <w:t>The Supervisor is responsible for:</w:t>
      </w:r>
    </w:p>
    <w:p w14:paraId="632B87F4" w14:textId="77777777" w:rsidR="00093ECE" w:rsidRPr="00943E51" w:rsidRDefault="00093ECE" w:rsidP="006B30B2">
      <w:pPr>
        <w:spacing w:after="0" w:line="240" w:lineRule="auto"/>
        <w:ind w:left="567" w:hanging="567"/>
        <w:jc w:val="both"/>
        <w:rPr>
          <w:rFonts w:ascii="Tahoma" w:hAnsi="Tahoma" w:cs="Tahoma"/>
          <w:sz w:val="28"/>
          <w:szCs w:val="28"/>
        </w:rPr>
      </w:pPr>
    </w:p>
    <w:p w14:paraId="180B921B" w14:textId="77777777" w:rsidR="00093ECE" w:rsidRPr="00943E51" w:rsidRDefault="00093ECE"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1.</w:t>
      </w:r>
      <w:r w:rsidRPr="00943E51">
        <w:rPr>
          <w:rFonts w:ascii="Tahoma" w:hAnsi="Tahoma" w:cs="Tahoma"/>
          <w:sz w:val="28"/>
          <w:szCs w:val="28"/>
        </w:rPr>
        <w:tab/>
        <w:t xml:space="preserve">Receiving and documenting second level complaints verbal or written. </w:t>
      </w:r>
    </w:p>
    <w:p w14:paraId="0EF0CFF5" w14:textId="77777777" w:rsidR="00093ECE" w:rsidRPr="00943E51" w:rsidRDefault="00093ECE" w:rsidP="006B30B2">
      <w:pPr>
        <w:spacing w:after="0" w:line="240" w:lineRule="auto"/>
        <w:ind w:left="567" w:hanging="567"/>
        <w:jc w:val="both"/>
        <w:rPr>
          <w:rFonts w:ascii="Tahoma" w:hAnsi="Tahoma" w:cs="Tahoma"/>
          <w:sz w:val="28"/>
          <w:szCs w:val="28"/>
        </w:rPr>
      </w:pPr>
    </w:p>
    <w:p w14:paraId="47669BAE" w14:textId="77777777" w:rsidR="00093ECE" w:rsidRPr="00943E51" w:rsidRDefault="00093ECE"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2.</w:t>
      </w:r>
      <w:r w:rsidRPr="00943E51">
        <w:rPr>
          <w:rFonts w:ascii="Tahoma" w:hAnsi="Tahoma" w:cs="Tahoma"/>
          <w:sz w:val="28"/>
          <w:szCs w:val="28"/>
        </w:rPr>
        <w:tab/>
        <w:t>Determining if he/she can resolve the complaint without recourse to the D</w:t>
      </w:r>
      <w:r>
        <w:rPr>
          <w:rFonts w:ascii="Tahoma" w:hAnsi="Tahoma" w:cs="Tahoma"/>
          <w:sz w:val="28"/>
          <w:szCs w:val="28"/>
        </w:rPr>
        <w:t>HR</w:t>
      </w:r>
      <w:r w:rsidRPr="00943E51">
        <w:rPr>
          <w:rFonts w:ascii="Tahoma" w:hAnsi="Tahoma" w:cs="Tahoma"/>
          <w:sz w:val="28"/>
          <w:szCs w:val="28"/>
        </w:rPr>
        <w:t xml:space="preserve"> or ED.</w:t>
      </w:r>
    </w:p>
    <w:p w14:paraId="466F4C76" w14:textId="77777777" w:rsidR="00093ECE" w:rsidRPr="00943E51" w:rsidRDefault="00093ECE" w:rsidP="006B30B2">
      <w:pPr>
        <w:spacing w:after="0" w:line="240" w:lineRule="auto"/>
        <w:ind w:left="567" w:hanging="567"/>
        <w:jc w:val="both"/>
        <w:rPr>
          <w:rFonts w:ascii="Tahoma" w:hAnsi="Tahoma" w:cs="Tahoma"/>
          <w:sz w:val="28"/>
          <w:szCs w:val="28"/>
        </w:rPr>
      </w:pPr>
    </w:p>
    <w:p w14:paraId="36D51413" w14:textId="77777777" w:rsidR="00093ECE" w:rsidRPr="00943E51" w:rsidRDefault="00093ECE"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3.</w:t>
      </w:r>
      <w:r w:rsidRPr="00943E51">
        <w:rPr>
          <w:rFonts w:ascii="Tahoma" w:hAnsi="Tahoma" w:cs="Tahoma"/>
          <w:sz w:val="28"/>
          <w:szCs w:val="28"/>
        </w:rPr>
        <w:tab/>
        <w:t xml:space="preserve">Referring the matter/complainant to </w:t>
      </w:r>
      <w:r>
        <w:rPr>
          <w:rFonts w:ascii="Tahoma" w:hAnsi="Tahoma" w:cs="Tahoma"/>
          <w:sz w:val="28"/>
          <w:szCs w:val="28"/>
        </w:rPr>
        <w:t>DHR</w:t>
      </w:r>
      <w:r w:rsidRPr="00943E51">
        <w:rPr>
          <w:rFonts w:ascii="Tahoma" w:hAnsi="Tahoma" w:cs="Tahoma"/>
          <w:sz w:val="28"/>
          <w:szCs w:val="28"/>
        </w:rPr>
        <w:t>, if unable to resolve (if complaint is about this Director, refer it to the ED</w:t>
      </w:r>
      <w:r>
        <w:rPr>
          <w:rFonts w:ascii="Tahoma" w:hAnsi="Tahoma" w:cs="Tahoma"/>
          <w:sz w:val="28"/>
          <w:szCs w:val="28"/>
        </w:rPr>
        <w:t>)</w:t>
      </w:r>
      <w:r w:rsidRPr="00943E51">
        <w:rPr>
          <w:rFonts w:ascii="Tahoma" w:hAnsi="Tahoma" w:cs="Tahoma"/>
          <w:sz w:val="28"/>
          <w:szCs w:val="28"/>
        </w:rPr>
        <w:t>.</w:t>
      </w:r>
    </w:p>
    <w:p w14:paraId="276FE223" w14:textId="77777777" w:rsidR="00784641" w:rsidRDefault="00784641" w:rsidP="006B30B2">
      <w:pPr>
        <w:jc w:val="both"/>
        <w:rPr>
          <w:rFonts w:ascii="Tahoma" w:hAnsi="Tahoma" w:cs="Tahoma"/>
          <w:sz w:val="28"/>
          <w:szCs w:val="28"/>
        </w:rPr>
      </w:pPr>
      <w:r>
        <w:rPr>
          <w:rFonts w:ascii="Tahoma" w:hAnsi="Tahoma" w:cs="Tahoma"/>
          <w:sz w:val="28"/>
          <w:szCs w:val="28"/>
        </w:rPr>
        <w:br w:type="page"/>
      </w:r>
    </w:p>
    <w:p w14:paraId="0A432C43" w14:textId="77777777" w:rsidR="001A0871" w:rsidRPr="00943E51" w:rsidRDefault="001A0871" w:rsidP="006B30B2">
      <w:pPr>
        <w:tabs>
          <w:tab w:val="left" w:pos="1701"/>
        </w:tabs>
        <w:spacing w:after="0" w:line="240" w:lineRule="auto"/>
        <w:jc w:val="both"/>
        <w:rPr>
          <w:rFonts w:ascii="Tahoma" w:hAnsi="Tahoma" w:cs="Tahoma"/>
          <w:b/>
          <w:sz w:val="28"/>
          <w:szCs w:val="28"/>
        </w:rPr>
      </w:pPr>
      <w:r w:rsidRPr="00943E51">
        <w:rPr>
          <w:rFonts w:ascii="Tahoma" w:hAnsi="Tahoma" w:cs="Tahoma"/>
          <w:b/>
          <w:sz w:val="28"/>
          <w:szCs w:val="28"/>
        </w:rPr>
        <w:lastRenderedPageBreak/>
        <w:t>SUBJECT:</w:t>
      </w:r>
      <w:r w:rsidRPr="00943E51">
        <w:rPr>
          <w:rFonts w:ascii="Tahoma" w:hAnsi="Tahoma" w:cs="Tahoma"/>
          <w:b/>
          <w:sz w:val="28"/>
          <w:szCs w:val="28"/>
        </w:rPr>
        <w:tab/>
        <w:t>COMPLAINTS/FEEDBACK PROCEDURE</w:t>
      </w:r>
    </w:p>
    <w:p w14:paraId="4E05CE1F" w14:textId="77777777" w:rsidR="001A0871" w:rsidRPr="00943E51" w:rsidRDefault="001A0871" w:rsidP="006B30B2">
      <w:pPr>
        <w:spacing w:after="0" w:line="240" w:lineRule="auto"/>
        <w:jc w:val="both"/>
        <w:rPr>
          <w:rFonts w:ascii="Tahoma" w:hAnsi="Tahoma" w:cs="Tahoma"/>
          <w:b/>
          <w:sz w:val="28"/>
          <w:szCs w:val="28"/>
        </w:rPr>
      </w:pPr>
    </w:p>
    <w:p w14:paraId="4FC1558D" w14:textId="77777777" w:rsidR="001A0871" w:rsidRPr="00943E51" w:rsidRDefault="001A0871" w:rsidP="006B30B2">
      <w:pPr>
        <w:spacing w:after="0" w:line="240" w:lineRule="auto"/>
        <w:jc w:val="both"/>
        <w:rPr>
          <w:rFonts w:ascii="Tahoma" w:hAnsi="Tahoma" w:cs="Tahoma"/>
          <w:b/>
          <w:sz w:val="28"/>
          <w:szCs w:val="28"/>
        </w:rPr>
      </w:pPr>
      <w:r w:rsidRPr="00943E51">
        <w:rPr>
          <w:rFonts w:ascii="Tahoma" w:hAnsi="Tahoma" w:cs="Tahoma"/>
          <w:b/>
          <w:sz w:val="28"/>
          <w:szCs w:val="28"/>
        </w:rPr>
        <w:t>Reference Number:  6.1</w:t>
      </w:r>
    </w:p>
    <w:p w14:paraId="4D9C778E"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Date Revi</w:t>
      </w:r>
      <w:r>
        <w:rPr>
          <w:rFonts w:ascii="Tahoma" w:hAnsi="Tahoma" w:cs="Tahoma"/>
          <w:b/>
          <w:bCs/>
          <w:sz w:val="28"/>
          <w:szCs w:val="28"/>
        </w:rPr>
        <w:t>ewed</w:t>
      </w:r>
      <w:r w:rsidRPr="00943E51">
        <w:rPr>
          <w:rFonts w:ascii="Tahoma" w:hAnsi="Tahoma" w:cs="Tahoma"/>
          <w:b/>
          <w:bCs/>
          <w:sz w:val="28"/>
          <w:szCs w:val="28"/>
        </w:rPr>
        <w:t xml:space="preserve">:  </w:t>
      </w:r>
      <w:r>
        <w:rPr>
          <w:rFonts w:ascii="Tahoma" w:hAnsi="Tahoma" w:cs="Tahoma"/>
          <w:b/>
          <w:bCs/>
          <w:sz w:val="28"/>
          <w:szCs w:val="28"/>
        </w:rPr>
        <w:t>May 14, 2025</w:t>
      </w:r>
    </w:p>
    <w:p w14:paraId="06A34E91"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 xml:space="preserve">Date Revised:  </w:t>
      </w:r>
      <w:r>
        <w:rPr>
          <w:rFonts w:ascii="Tahoma" w:hAnsi="Tahoma" w:cs="Tahoma"/>
          <w:b/>
          <w:bCs/>
          <w:sz w:val="28"/>
          <w:szCs w:val="28"/>
        </w:rPr>
        <w:t>May 14, 2025</w:t>
      </w:r>
    </w:p>
    <w:p w14:paraId="5FA81653" w14:textId="77777777" w:rsidR="001A0871" w:rsidRPr="00943E51" w:rsidRDefault="001A0871" w:rsidP="006B30B2">
      <w:pPr>
        <w:spacing w:after="0" w:line="240" w:lineRule="auto"/>
        <w:jc w:val="both"/>
        <w:rPr>
          <w:rFonts w:ascii="Tahoma" w:hAnsi="Tahoma" w:cs="Tahoma"/>
          <w:b/>
          <w:sz w:val="28"/>
          <w:szCs w:val="28"/>
        </w:rPr>
      </w:pPr>
      <w:r w:rsidRPr="00943E51">
        <w:rPr>
          <w:rFonts w:ascii="Tahoma" w:hAnsi="Tahoma" w:cs="Tahoma"/>
          <w:b/>
          <w:sz w:val="28"/>
          <w:szCs w:val="28"/>
        </w:rPr>
        <w:t>Page 4 of 10</w:t>
      </w:r>
    </w:p>
    <w:p w14:paraId="4E6D4B23" w14:textId="77777777" w:rsidR="00784641" w:rsidRDefault="00784641" w:rsidP="006B30B2">
      <w:pPr>
        <w:spacing w:after="0" w:line="240" w:lineRule="auto"/>
        <w:jc w:val="both"/>
        <w:rPr>
          <w:rFonts w:ascii="Tahoma" w:hAnsi="Tahoma" w:cs="Tahoma"/>
          <w:sz w:val="28"/>
          <w:szCs w:val="28"/>
        </w:rPr>
      </w:pPr>
    </w:p>
    <w:p w14:paraId="51E86783"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4.</w:t>
      </w:r>
      <w:r w:rsidRPr="00943E51">
        <w:rPr>
          <w:rFonts w:ascii="Tahoma" w:hAnsi="Tahoma" w:cs="Tahoma"/>
          <w:sz w:val="28"/>
          <w:szCs w:val="28"/>
        </w:rPr>
        <w:tab/>
        <w:t>Notifying the D</w:t>
      </w:r>
      <w:r w:rsidR="00761319">
        <w:rPr>
          <w:rFonts w:ascii="Tahoma" w:hAnsi="Tahoma" w:cs="Tahoma"/>
          <w:sz w:val="28"/>
          <w:szCs w:val="28"/>
        </w:rPr>
        <w:t>HR</w:t>
      </w:r>
      <w:r w:rsidRPr="00943E51">
        <w:rPr>
          <w:rFonts w:ascii="Tahoma" w:hAnsi="Tahoma" w:cs="Tahoma"/>
          <w:sz w:val="28"/>
          <w:szCs w:val="28"/>
        </w:rPr>
        <w:t xml:space="preserve"> or ED of the nature of the complaint and any action(s) taken to resolve the complaint.</w:t>
      </w:r>
    </w:p>
    <w:p w14:paraId="5BD7F8B6" w14:textId="77777777" w:rsidR="00DA67C2" w:rsidRPr="00943E51" w:rsidRDefault="00DA67C2" w:rsidP="006B30B2">
      <w:pPr>
        <w:spacing w:after="0" w:line="240" w:lineRule="auto"/>
        <w:ind w:left="567" w:hanging="567"/>
        <w:jc w:val="both"/>
        <w:rPr>
          <w:rFonts w:ascii="Tahoma" w:hAnsi="Tahoma" w:cs="Tahoma"/>
          <w:sz w:val="28"/>
          <w:szCs w:val="28"/>
        </w:rPr>
      </w:pPr>
    </w:p>
    <w:p w14:paraId="076D3C15"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5.</w:t>
      </w:r>
      <w:r w:rsidRPr="00943E51">
        <w:rPr>
          <w:rFonts w:ascii="Tahoma" w:hAnsi="Tahoma" w:cs="Tahoma"/>
          <w:sz w:val="28"/>
          <w:szCs w:val="28"/>
        </w:rPr>
        <w:tab/>
        <w:t>Forwarding a copy of the complaint to the D</w:t>
      </w:r>
      <w:r w:rsidR="00761319">
        <w:rPr>
          <w:rFonts w:ascii="Tahoma" w:hAnsi="Tahoma" w:cs="Tahoma"/>
          <w:sz w:val="28"/>
          <w:szCs w:val="28"/>
        </w:rPr>
        <w:t>HR</w:t>
      </w:r>
      <w:r w:rsidRPr="00943E51">
        <w:rPr>
          <w:rFonts w:ascii="Tahoma" w:hAnsi="Tahoma" w:cs="Tahoma"/>
          <w:sz w:val="28"/>
          <w:szCs w:val="28"/>
        </w:rPr>
        <w:t>, for filing at Administration Office.</w:t>
      </w:r>
    </w:p>
    <w:p w14:paraId="04A69C91" w14:textId="77777777" w:rsidR="00DA67C2" w:rsidRPr="00943E51" w:rsidRDefault="00DA67C2" w:rsidP="006B30B2">
      <w:pPr>
        <w:spacing w:after="0" w:line="240" w:lineRule="auto"/>
        <w:jc w:val="both"/>
        <w:rPr>
          <w:rFonts w:ascii="Tahoma" w:hAnsi="Tahoma" w:cs="Tahoma"/>
          <w:sz w:val="28"/>
          <w:szCs w:val="28"/>
        </w:rPr>
      </w:pPr>
    </w:p>
    <w:p w14:paraId="06D11D3A" w14:textId="77777777" w:rsidR="00DA67C2" w:rsidRPr="00943E51" w:rsidRDefault="00DA67C2" w:rsidP="006B30B2">
      <w:pPr>
        <w:spacing w:after="0" w:line="240" w:lineRule="auto"/>
        <w:jc w:val="both"/>
        <w:rPr>
          <w:rFonts w:ascii="Tahoma" w:hAnsi="Tahoma" w:cs="Tahoma"/>
          <w:sz w:val="28"/>
          <w:szCs w:val="28"/>
          <w:u w:val="single"/>
        </w:rPr>
      </w:pPr>
      <w:r w:rsidRPr="00943E51">
        <w:rPr>
          <w:rFonts w:ascii="Tahoma" w:hAnsi="Tahoma" w:cs="Tahoma"/>
          <w:sz w:val="28"/>
          <w:szCs w:val="28"/>
          <w:u w:val="single"/>
        </w:rPr>
        <w:t>The D</w:t>
      </w:r>
      <w:r w:rsidR="00761319">
        <w:rPr>
          <w:rFonts w:ascii="Tahoma" w:hAnsi="Tahoma" w:cs="Tahoma"/>
          <w:sz w:val="28"/>
          <w:szCs w:val="28"/>
          <w:u w:val="single"/>
        </w:rPr>
        <w:t>HR</w:t>
      </w:r>
      <w:r w:rsidRPr="00943E51">
        <w:rPr>
          <w:rFonts w:ascii="Tahoma" w:hAnsi="Tahoma" w:cs="Tahoma"/>
          <w:sz w:val="28"/>
          <w:szCs w:val="28"/>
          <w:u w:val="single"/>
        </w:rPr>
        <w:t xml:space="preserve"> is responsible for:</w:t>
      </w:r>
    </w:p>
    <w:p w14:paraId="1F5AF68A" w14:textId="77777777" w:rsidR="00DA67C2" w:rsidRPr="00943E51" w:rsidRDefault="00DA67C2" w:rsidP="006B30B2">
      <w:pPr>
        <w:spacing w:after="0" w:line="240" w:lineRule="auto"/>
        <w:ind w:left="567" w:hanging="567"/>
        <w:jc w:val="both"/>
        <w:rPr>
          <w:rFonts w:ascii="Tahoma" w:hAnsi="Tahoma" w:cs="Tahoma"/>
          <w:sz w:val="28"/>
          <w:szCs w:val="28"/>
        </w:rPr>
      </w:pPr>
    </w:p>
    <w:p w14:paraId="7FB0D602"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1.</w:t>
      </w:r>
      <w:r w:rsidRPr="00943E51">
        <w:rPr>
          <w:rFonts w:ascii="Tahoma" w:hAnsi="Tahoma" w:cs="Tahoma"/>
          <w:sz w:val="28"/>
          <w:szCs w:val="28"/>
        </w:rPr>
        <w:tab/>
        <w:t>Receiving and documenting third level complaints, verbal or written.</w:t>
      </w:r>
    </w:p>
    <w:p w14:paraId="3E0F0EAD"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 xml:space="preserve"> </w:t>
      </w:r>
    </w:p>
    <w:p w14:paraId="62B2D7BD"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2.</w:t>
      </w:r>
      <w:r w:rsidRPr="00943E51">
        <w:rPr>
          <w:rFonts w:ascii="Tahoma" w:hAnsi="Tahoma" w:cs="Tahoma"/>
          <w:sz w:val="28"/>
          <w:szCs w:val="28"/>
        </w:rPr>
        <w:tab/>
        <w:t>Determining if they can resolve the complaint without recourse to the ED.</w:t>
      </w:r>
    </w:p>
    <w:p w14:paraId="020B6626" w14:textId="77777777" w:rsidR="003F03C2" w:rsidRPr="00943E51" w:rsidRDefault="003F03C2" w:rsidP="006B30B2">
      <w:pPr>
        <w:spacing w:after="0" w:line="240" w:lineRule="auto"/>
        <w:ind w:left="567" w:hanging="567"/>
        <w:jc w:val="both"/>
        <w:rPr>
          <w:rFonts w:ascii="Tahoma" w:hAnsi="Tahoma" w:cs="Tahoma"/>
          <w:sz w:val="28"/>
          <w:szCs w:val="28"/>
        </w:rPr>
      </w:pPr>
    </w:p>
    <w:p w14:paraId="0A5A7648"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3.</w:t>
      </w:r>
      <w:r w:rsidRPr="00943E51">
        <w:rPr>
          <w:rFonts w:ascii="Tahoma" w:hAnsi="Tahoma" w:cs="Tahoma"/>
          <w:sz w:val="28"/>
          <w:szCs w:val="28"/>
        </w:rPr>
        <w:tab/>
        <w:t>Referring the matter/complainant to the ED if unable to resolve (if complaint is about the D</w:t>
      </w:r>
      <w:r w:rsidR="00761319">
        <w:rPr>
          <w:rFonts w:ascii="Tahoma" w:hAnsi="Tahoma" w:cs="Tahoma"/>
          <w:sz w:val="28"/>
          <w:szCs w:val="28"/>
        </w:rPr>
        <w:t>HR</w:t>
      </w:r>
      <w:r w:rsidRPr="00943E51">
        <w:rPr>
          <w:rFonts w:ascii="Tahoma" w:hAnsi="Tahoma" w:cs="Tahoma"/>
          <w:sz w:val="28"/>
          <w:szCs w:val="28"/>
        </w:rPr>
        <w:t>, refer to the ED</w:t>
      </w:r>
      <w:r w:rsidR="00784641">
        <w:rPr>
          <w:rFonts w:ascii="Tahoma" w:hAnsi="Tahoma" w:cs="Tahoma"/>
          <w:sz w:val="28"/>
          <w:szCs w:val="28"/>
        </w:rPr>
        <w:t>)</w:t>
      </w:r>
      <w:r w:rsidRPr="00943E51">
        <w:rPr>
          <w:rFonts w:ascii="Tahoma" w:hAnsi="Tahoma" w:cs="Tahoma"/>
          <w:sz w:val="28"/>
          <w:szCs w:val="28"/>
        </w:rPr>
        <w:t>.</w:t>
      </w:r>
    </w:p>
    <w:p w14:paraId="4B785DA8" w14:textId="77777777" w:rsidR="003F03C2" w:rsidRPr="00943E51" w:rsidRDefault="003F03C2" w:rsidP="006B30B2">
      <w:pPr>
        <w:spacing w:after="0" w:line="240" w:lineRule="auto"/>
        <w:ind w:left="567" w:hanging="567"/>
        <w:jc w:val="both"/>
        <w:rPr>
          <w:rFonts w:ascii="Tahoma" w:hAnsi="Tahoma" w:cs="Tahoma"/>
          <w:sz w:val="28"/>
          <w:szCs w:val="28"/>
        </w:rPr>
      </w:pPr>
    </w:p>
    <w:p w14:paraId="63ADDB06"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4.</w:t>
      </w:r>
      <w:r w:rsidRPr="00943E51">
        <w:rPr>
          <w:rFonts w:ascii="Tahoma" w:hAnsi="Tahoma" w:cs="Tahoma"/>
          <w:sz w:val="28"/>
          <w:szCs w:val="28"/>
        </w:rPr>
        <w:tab/>
        <w:t>Notifying the ED of the nature of the complaint and any action(s) taken to resolve the complaint.</w:t>
      </w:r>
    </w:p>
    <w:p w14:paraId="1FB86068" w14:textId="77777777" w:rsidR="001A0871" w:rsidRDefault="001A0871" w:rsidP="006B30B2">
      <w:pPr>
        <w:spacing w:after="0"/>
        <w:jc w:val="both"/>
        <w:rPr>
          <w:rFonts w:ascii="Tahoma" w:hAnsi="Tahoma" w:cs="Tahoma"/>
          <w:sz w:val="28"/>
          <w:szCs w:val="28"/>
        </w:rPr>
      </w:pPr>
    </w:p>
    <w:p w14:paraId="7F57267B" w14:textId="77777777" w:rsidR="00784641" w:rsidRPr="00943E51" w:rsidRDefault="00784641"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5.</w:t>
      </w:r>
      <w:r w:rsidRPr="00943E51">
        <w:rPr>
          <w:rFonts w:ascii="Tahoma" w:hAnsi="Tahoma" w:cs="Tahoma"/>
          <w:sz w:val="28"/>
          <w:szCs w:val="28"/>
        </w:rPr>
        <w:tab/>
        <w:t>Filing a copy of the complaint.</w:t>
      </w:r>
    </w:p>
    <w:p w14:paraId="4D6C3F6F" w14:textId="77777777" w:rsidR="00784641" w:rsidRDefault="00784641" w:rsidP="006B30B2">
      <w:pPr>
        <w:tabs>
          <w:tab w:val="left" w:pos="1701"/>
        </w:tabs>
        <w:spacing w:after="0" w:line="240" w:lineRule="auto"/>
        <w:jc w:val="both"/>
        <w:rPr>
          <w:rFonts w:ascii="Tahoma" w:hAnsi="Tahoma" w:cs="Tahoma"/>
          <w:sz w:val="28"/>
          <w:szCs w:val="28"/>
        </w:rPr>
      </w:pPr>
    </w:p>
    <w:p w14:paraId="4CCA5DD0" w14:textId="77777777" w:rsidR="00784641" w:rsidRPr="00943E51" w:rsidRDefault="00784641" w:rsidP="006B30B2">
      <w:pPr>
        <w:spacing w:after="0" w:line="240" w:lineRule="auto"/>
        <w:jc w:val="both"/>
        <w:rPr>
          <w:rFonts w:ascii="Tahoma" w:hAnsi="Tahoma" w:cs="Tahoma"/>
          <w:sz w:val="28"/>
          <w:szCs w:val="28"/>
          <w:u w:val="single"/>
        </w:rPr>
      </w:pPr>
      <w:r w:rsidRPr="00943E51">
        <w:rPr>
          <w:rFonts w:ascii="Tahoma" w:hAnsi="Tahoma" w:cs="Tahoma"/>
          <w:sz w:val="28"/>
          <w:szCs w:val="28"/>
          <w:u w:val="single"/>
        </w:rPr>
        <w:t>The ED is responsible for:</w:t>
      </w:r>
    </w:p>
    <w:p w14:paraId="0A7DE243" w14:textId="77777777" w:rsidR="00784641" w:rsidRPr="00943E51" w:rsidRDefault="00784641" w:rsidP="006B30B2">
      <w:pPr>
        <w:spacing w:after="0" w:line="240" w:lineRule="auto"/>
        <w:ind w:left="567" w:hanging="567"/>
        <w:jc w:val="both"/>
        <w:rPr>
          <w:rFonts w:ascii="Tahoma" w:hAnsi="Tahoma" w:cs="Tahoma"/>
          <w:sz w:val="28"/>
          <w:szCs w:val="28"/>
        </w:rPr>
      </w:pPr>
    </w:p>
    <w:p w14:paraId="1A5DD4D2" w14:textId="77777777" w:rsidR="00784641" w:rsidRPr="00943E51" w:rsidRDefault="00784641"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1.</w:t>
      </w:r>
      <w:r w:rsidRPr="00943E51">
        <w:rPr>
          <w:rFonts w:ascii="Tahoma" w:hAnsi="Tahoma" w:cs="Tahoma"/>
          <w:sz w:val="28"/>
          <w:szCs w:val="28"/>
        </w:rPr>
        <w:tab/>
        <w:t xml:space="preserve">Receiving and documenting fourth level complaints whether verbal or written. </w:t>
      </w:r>
    </w:p>
    <w:p w14:paraId="1CBA43C6" w14:textId="77777777" w:rsidR="00784641" w:rsidRPr="00943E51" w:rsidRDefault="00784641" w:rsidP="006B30B2">
      <w:pPr>
        <w:spacing w:after="0" w:line="240" w:lineRule="auto"/>
        <w:ind w:left="567" w:hanging="567"/>
        <w:jc w:val="both"/>
        <w:rPr>
          <w:rFonts w:ascii="Tahoma" w:hAnsi="Tahoma" w:cs="Tahoma"/>
          <w:sz w:val="28"/>
          <w:szCs w:val="28"/>
        </w:rPr>
      </w:pPr>
    </w:p>
    <w:p w14:paraId="30C6C159" w14:textId="77777777" w:rsidR="001A0871" w:rsidRPr="00943E51" w:rsidRDefault="001A0871"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2.</w:t>
      </w:r>
      <w:r w:rsidRPr="00943E51">
        <w:rPr>
          <w:rFonts w:ascii="Tahoma" w:hAnsi="Tahoma" w:cs="Tahoma"/>
          <w:sz w:val="28"/>
          <w:szCs w:val="28"/>
        </w:rPr>
        <w:tab/>
        <w:t>Determining if the concern or complaint violates any policies, contractual or legal obligations or best practice and take whatever action is appropriate and authorized to resolve it.</w:t>
      </w:r>
    </w:p>
    <w:p w14:paraId="53F43292" w14:textId="77777777" w:rsidR="003F03C2" w:rsidRPr="00943E51" w:rsidRDefault="003F03C2" w:rsidP="006B30B2">
      <w:pPr>
        <w:spacing w:after="0" w:line="240" w:lineRule="auto"/>
        <w:ind w:left="567" w:hanging="567"/>
        <w:jc w:val="both"/>
        <w:rPr>
          <w:rFonts w:ascii="Tahoma" w:hAnsi="Tahoma" w:cs="Tahoma"/>
          <w:sz w:val="28"/>
          <w:szCs w:val="28"/>
        </w:rPr>
      </w:pPr>
    </w:p>
    <w:p w14:paraId="5A44F091"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 xml:space="preserve">3. </w:t>
      </w:r>
      <w:r w:rsidRPr="00943E51">
        <w:rPr>
          <w:rFonts w:ascii="Tahoma" w:hAnsi="Tahoma" w:cs="Tahoma"/>
          <w:sz w:val="28"/>
          <w:szCs w:val="28"/>
        </w:rPr>
        <w:tab/>
        <w:t xml:space="preserve">Assessing the public relations implications of a complaint and developing a communications plan if necessary. </w:t>
      </w:r>
    </w:p>
    <w:p w14:paraId="21CDC93D" w14:textId="77777777" w:rsidR="00093ECE" w:rsidRDefault="00093ECE" w:rsidP="006B30B2">
      <w:pPr>
        <w:tabs>
          <w:tab w:val="left" w:pos="1701"/>
        </w:tabs>
        <w:spacing w:after="0" w:line="240" w:lineRule="auto"/>
        <w:jc w:val="both"/>
        <w:rPr>
          <w:rFonts w:ascii="Tahoma" w:hAnsi="Tahoma" w:cs="Tahoma"/>
          <w:b/>
          <w:sz w:val="28"/>
          <w:szCs w:val="28"/>
        </w:rPr>
      </w:pPr>
    </w:p>
    <w:p w14:paraId="6EADE57A" w14:textId="77777777" w:rsidR="00093ECE" w:rsidRDefault="00093ECE" w:rsidP="006B30B2">
      <w:pPr>
        <w:tabs>
          <w:tab w:val="left" w:pos="1701"/>
        </w:tabs>
        <w:spacing w:after="0" w:line="240" w:lineRule="auto"/>
        <w:jc w:val="both"/>
        <w:rPr>
          <w:rFonts w:ascii="Tahoma" w:hAnsi="Tahoma" w:cs="Tahoma"/>
          <w:b/>
          <w:sz w:val="28"/>
          <w:szCs w:val="28"/>
        </w:rPr>
      </w:pPr>
    </w:p>
    <w:p w14:paraId="20495BA1" w14:textId="77777777" w:rsidR="00093ECE" w:rsidRPr="00943E51" w:rsidRDefault="00093ECE" w:rsidP="006B30B2">
      <w:pPr>
        <w:tabs>
          <w:tab w:val="left" w:pos="1701"/>
        </w:tabs>
        <w:spacing w:after="0" w:line="240" w:lineRule="auto"/>
        <w:jc w:val="both"/>
        <w:rPr>
          <w:rFonts w:ascii="Tahoma" w:hAnsi="Tahoma" w:cs="Tahoma"/>
          <w:b/>
          <w:sz w:val="28"/>
          <w:szCs w:val="28"/>
        </w:rPr>
      </w:pPr>
      <w:r w:rsidRPr="00943E51">
        <w:rPr>
          <w:rFonts w:ascii="Tahoma" w:hAnsi="Tahoma" w:cs="Tahoma"/>
          <w:b/>
          <w:sz w:val="28"/>
          <w:szCs w:val="28"/>
        </w:rPr>
        <w:lastRenderedPageBreak/>
        <w:t>SUBJECT:</w:t>
      </w:r>
      <w:r w:rsidRPr="00943E51">
        <w:rPr>
          <w:rFonts w:ascii="Tahoma" w:hAnsi="Tahoma" w:cs="Tahoma"/>
          <w:b/>
          <w:sz w:val="28"/>
          <w:szCs w:val="28"/>
        </w:rPr>
        <w:tab/>
        <w:t>COMPLAINTS/FEEDBACK PROCEDURE</w:t>
      </w:r>
    </w:p>
    <w:p w14:paraId="394CEEF4" w14:textId="77777777" w:rsidR="00093ECE" w:rsidRPr="00943E51" w:rsidRDefault="00093ECE" w:rsidP="006B30B2">
      <w:pPr>
        <w:spacing w:after="0" w:line="240" w:lineRule="auto"/>
        <w:jc w:val="both"/>
        <w:rPr>
          <w:rFonts w:ascii="Tahoma" w:hAnsi="Tahoma" w:cs="Tahoma"/>
          <w:b/>
          <w:sz w:val="28"/>
          <w:szCs w:val="28"/>
        </w:rPr>
      </w:pPr>
    </w:p>
    <w:p w14:paraId="5777DAB6" w14:textId="77777777" w:rsidR="00093ECE" w:rsidRPr="00943E51" w:rsidRDefault="00093ECE" w:rsidP="006B30B2">
      <w:pPr>
        <w:spacing w:after="0" w:line="240" w:lineRule="auto"/>
        <w:jc w:val="both"/>
        <w:rPr>
          <w:rFonts w:ascii="Tahoma" w:hAnsi="Tahoma" w:cs="Tahoma"/>
          <w:b/>
          <w:sz w:val="28"/>
          <w:szCs w:val="28"/>
        </w:rPr>
      </w:pPr>
      <w:r w:rsidRPr="00943E51">
        <w:rPr>
          <w:rFonts w:ascii="Tahoma" w:hAnsi="Tahoma" w:cs="Tahoma"/>
          <w:b/>
          <w:sz w:val="28"/>
          <w:szCs w:val="28"/>
        </w:rPr>
        <w:t>Reference Number:  6.1</w:t>
      </w:r>
    </w:p>
    <w:p w14:paraId="4209CB32"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Date Revi</w:t>
      </w:r>
      <w:r>
        <w:rPr>
          <w:rFonts w:ascii="Tahoma" w:hAnsi="Tahoma" w:cs="Tahoma"/>
          <w:b/>
          <w:bCs/>
          <w:sz w:val="28"/>
          <w:szCs w:val="28"/>
        </w:rPr>
        <w:t>ewed</w:t>
      </w:r>
      <w:r w:rsidRPr="00943E51">
        <w:rPr>
          <w:rFonts w:ascii="Tahoma" w:hAnsi="Tahoma" w:cs="Tahoma"/>
          <w:b/>
          <w:bCs/>
          <w:sz w:val="28"/>
          <w:szCs w:val="28"/>
        </w:rPr>
        <w:t xml:space="preserve">:  </w:t>
      </w:r>
      <w:r>
        <w:rPr>
          <w:rFonts w:ascii="Tahoma" w:hAnsi="Tahoma" w:cs="Tahoma"/>
          <w:b/>
          <w:bCs/>
          <w:sz w:val="28"/>
          <w:szCs w:val="28"/>
        </w:rPr>
        <w:t>May 14, 2025</w:t>
      </w:r>
    </w:p>
    <w:p w14:paraId="0CC511B0"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 xml:space="preserve">Date Revised:  </w:t>
      </w:r>
      <w:r>
        <w:rPr>
          <w:rFonts w:ascii="Tahoma" w:hAnsi="Tahoma" w:cs="Tahoma"/>
          <w:b/>
          <w:bCs/>
          <w:sz w:val="28"/>
          <w:szCs w:val="28"/>
        </w:rPr>
        <w:t>May 14, 2025</w:t>
      </w:r>
    </w:p>
    <w:p w14:paraId="7E519663" w14:textId="77777777" w:rsidR="00093ECE" w:rsidRPr="00943E51" w:rsidRDefault="00093ECE" w:rsidP="006B30B2">
      <w:pPr>
        <w:spacing w:after="0" w:line="240" w:lineRule="auto"/>
        <w:jc w:val="both"/>
        <w:rPr>
          <w:rFonts w:ascii="Tahoma" w:hAnsi="Tahoma" w:cs="Tahoma"/>
          <w:b/>
          <w:sz w:val="28"/>
          <w:szCs w:val="28"/>
        </w:rPr>
      </w:pPr>
      <w:r w:rsidRPr="00943E51">
        <w:rPr>
          <w:rFonts w:ascii="Tahoma" w:hAnsi="Tahoma" w:cs="Tahoma"/>
          <w:b/>
          <w:sz w:val="28"/>
          <w:szCs w:val="28"/>
        </w:rPr>
        <w:t>Page 5 of 10</w:t>
      </w:r>
    </w:p>
    <w:p w14:paraId="1B0348B5" w14:textId="77777777" w:rsidR="003F03C2" w:rsidRPr="00943E51" w:rsidRDefault="003F03C2" w:rsidP="006B30B2">
      <w:pPr>
        <w:spacing w:after="0" w:line="240" w:lineRule="auto"/>
        <w:ind w:left="567" w:hanging="567"/>
        <w:jc w:val="both"/>
        <w:rPr>
          <w:rFonts w:ascii="Tahoma" w:hAnsi="Tahoma" w:cs="Tahoma"/>
          <w:sz w:val="28"/>
          <w:szCs w:val="28"/>
        </w:rPr>
      </w:pPr>
    </w:p>
    <w:p w14:paraId="6808FB3A"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4.</w:t>
      </w:r>
      <w:r w:rsidRPr="00943E51">
        <w:rPr>
          <w:rFonts w:ascii="Tahoma" w:hAnsi="Tahoma" w:cs="Tahoma"/>
          <w:sz w:val="28"/>
          <w:szCs w:val="28"/>
        </w:rPr>
        <w:tab/>
        <w:t xml:space="preserve">Referring the matter/complainant to the Board of Directors if appropriate (if complaint is about an individual Board </w:t>
      </w:r>
      <w:r w:rsidR="00784641">
        <w:rPr>
          <w:rFonts w:ascii="Tahoma" w:hAnsi="Tahoma" w:cs="Tahoma"/>
          <w:sz w:val="28"/>
          <w:szCs w:val="28"/>
        </w:rPr>
        <w:t>M</w:t>
      </w:r>
      <w:r w:rsidRPr="00943E51">
        <w:rPr>
          <w:rFonts w:ascii="Tahoma" w:hAnsi="Tahoma" w:cs="Tahoma"/>
          <w:sz w:val="28"/>
          <w:szCs w:val="28"/>
        </w:rPr>
        <w:t>ember or the Board of Directors</w:t>
      </w:r>
      <w:r w:rsidR="003F03C2" w:rsidRPr="00784641">
        <w:rPr>
          <w:rFonts w:ascii="Tahoma" w:hAnsi="Tahoma" w:cs="Tahoma"/>
          <w:sz w:val="28"/>
          <w:szCs w:val="28"/>
        </w:rPr>
        <w:t>;</w:t>
      </w:r>
      <w:r w:rsidRPr="00943E51">
        <w:rPr>
          <w:rFonts w:ascii="Tahoma" w:hAnsi="Tahoma" w:cs="Tahoma"/>
          <w:sz w:val="28"/>
          <w:szCs w:val="28"/>
        </w:rPr>
        <w:t xml:space="preserve"> refer to the President; if about the President, to the Vice President).</w:t>
      </w:r>
    </w:p>
    <w:p w14:paraId="3B9AD81B" w14:textId="77777777" w:rsidR="003F03C2" w:rsidRPr="00943E51" w:rsidRDefault="003F03C2" w:rsidP="006B30B2">
      <w:pPr>
        <w:spacing w:after="0" w:line="240" w:lineRule="auto"/>
        <w:ind w:left="567" w:hanging="567"/>
        <w:jc w:val="both"/>
        <w:rPr>
          <w:rFonts w:ascii="Tahoma" w:hAnsi="Tahoma" w:cs="Tahoma"/>
          <w:sz w:val="28"/>
          <w:szCs w:val="28"/>
        </w:rPr>
      </w:pPr>
    </w:p>
    <w:p w14:paraId="3E615D33"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5.</w:t>
      </w:r>
      <w:r w:rsidRPr="00943E51">
        <w:rPr>
          <w:rFonts w:ascii="Tahoma" w:hAnsi="Tahoma" w:cs="Tahoma"/>
          <w:sz w:val="28"/>
          <w:szCs w:val="28"/>
        </w:rPr>
        <w:tab/>
        <w:t>Providing the Board of Directors with regular reports on the nature of complaints received and any action(s) taken to resolve the complaints.</w:t>
      </w:r>
    </w:p>
    <w:p w14:paraId="38413BC1" w14:textId="77777777" w:rsidR="003F03C2" w:rsidRPr="00943E51" w:rsidRDefault="003F03C2" w:rsidP="006B30B2">
      <w:pPr>
        <w:spacing w:after="0" w:line="240" w:lineRule="auto"/>
        <w:ind w:left="567" w:hanging="567"/>
        <w:jc w:val="both"/>
        <w:rPr>
          <w:rFonts w:ascii="Tahoma" w:hAnsi="Tahoma" w:cs="Tahoma"/>
          <w:sz w:val="28"/>
          <w:szCs w:val="28"/>
        </w:rPr>
      </w:pPr>
    </w:p>
    <w:p w14:paraId="399E26DE"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6.</w:t>
      </w:r>
      <w:r w:rsidRPr="00943E51">
        <w:rPr>
          <w:rFonts w:ascii="Tahoma" w:hAnsi="Tahoma" w:cs="Tahoma"/>
          <w:sz w:val="28"/>
          <w:szCs w:val="28"/>
        </w:rPr>
        <w:tab/>
        <w:t>Ensuring a record of complaints is kept on file at Administration Office by the D</w:t>
      </w:r>
      <w:r w:rsidR="00761319">
        <w:rPr>
          <w:rFonts w:ascii="Tahoma" w:hAnsi="Tahoma" w:cs="Tahoma"/>
          <w:sz w:val="28"/>
          <w:szCs w:val="28"/>
        </w:rPr>
        <w:t>HR</w:t>
      </w:r>
      <w:r w:rsidRPr="00943E51">
        <w:rPr>
          <w:rFonts w:ascii="Tahoma" w:hAnsi="Tahoma" w:cs="Tahoma"/>
          <w:sz w:val="28"/>
          <w:szCs w:val="28"/>
        </w:rPr>
        <w:t>.</w:t>
      </w:r>
    </w:p>
    <w:p w14:paraId="0345DEA1" w14:textId="77777777" w:rsidR="003F03C2" w:rsidRPr="00943E51" w:rsidRDefault="003F03C2" w:rsidP="006B30B2">
      <w:pPr>
        <w:spacing w:after="0" w:line="240" w:lineRule="auto"/>
        <w:ind w:left="567" w:hanging="567"/>
        <w:jc w:val="both"/>
        <w:rPr>
          <w:rFonts w:ascii="Tahoma" w:hAnsi="Tahoma" w:cs="Tahoma"/>
          <w:sz w:val="28"/>
          <w:szCs w:val="28"/>
        </w:rPr>
      </w:pPr>
    </w:p>
    <w:p w14:paraId="2A7A8102"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7.</w:t>
      </w:r>
      <w:r w:rsidRPr="00943E51">
        <w:rPr>
          <w:rFonts w:ascii="Tahoma" w:hAnsi="Tahoma" w:cs="Tahoma"/>
          <w:sz w:val="28"/>
          <w:szCs w:val="28"/>
        </w:rPr>
        <w:tab/>
        <w:t xml:space="preserve">Reviewing the agency complaints record with the Quality Assurance Measures </w:t>
      </w:r>
      <w:r w:rsidR="003F03C2" w:rsidRPr="00943E51">
        <w:rPr>
          <w:rFonts w:ascii="Tahoma" w:hAnsi="Tahoma" w:cs="Tahoma"/>
          <w:sz w:val="28"/>
          <w:szCs w:val="28"/>
        </w:rPr>
        <w:t xml:space="preserve">(QAM) </w:t>
      </w:r>
      <w:r w:rsidRPr="00943E51">
        <w:rPr>
          <w:rFonts w:ascii="Tahoma" w:hAnsi="Tahoma" w:cs="Tahoma"/>
          <w:sz w:val="28"/>
          <w:szCs w:val="28"/>
        </w:rPr>
        <w:t>on a regular basis to look for patterns and opportunities for improvement.</w:t>
      </w:r>
    </w:p>
    <w:p w14:paraId="38B3FE40" w14:textId="77777777" w:rsidR="00DA67C2" w:rsidRPr="00943E51" w:rsidRDefault="00DA67C2" w:rsidP="006B30B2">
      <w:pPr>
        <w:spacing w:after="0" w:line="240" w:lineRule="auto"/>
        <w:ind w:left="720" w:hanging="720"/>
        <w:jc w:val="both"/>
        <w:rPr>
          <w:rFonts w:ascii="Tahoma" w:hAnsi="Tahoma" w:cs="Tahoma"/>
          <w:sz w:val="28"/>
          <w:szCs w:val="28"/>
        </w:rPr>
      </w:pPr>
    </w:p>
    <w:p w14:paraId="6C2DA388" w14:textId="77777777" w:rsidR="00DA67C2" w:rsidRPr="00943E51" w:rsidRDefault="00DA67C2" w:rsidP="006B30B2">
      <w:pPr>
        <w:spacing w:after="0" w:line="240" w:lineRule="auto"/>
        <w:ind w:left="720" w:hanging="720"/>
        <w:jc w:val="both"/>
        <w:rPr>
          <w:rFonts w:ascii="Tahoma" w:hAnsi="Tahoma" w:cs="Tahoma"/>
          <w:sz w:val="28"/>
          <w:szCs w:val="28"/>
          <w:u w:val="single"/>
        </w:rPr>
      </w:pPr>
      <w:r w:rsidRPr="00943E51">
        <w:rPr>
          <w:rFonts w:ascii="Tahoma" w:hAnsi="Tahoma" w:cs="Tahoma"/>
          <w:sz w:val="28"/>
          <w:szCs w:val="28"/>
          <w:u w:val="single"/>
        </w:rPr>
        <w:t>The Board of Directors is responsible for:</w:t>
      </w:r>
    </w:p>
    <w:p w14:paraId="2DE780C8" w14:textId="77777777" w:rsidR="003F03C2" w:rsidRPr="00943E51" w:rsidRDefault="003F03C2" w:rsidP="006B30B2">
      <w:pPr>
        <w:spacing w:after="0" w:line="240" w:lineRule="auto"/>
        <w:ind w:left="567" w:hanging="567"/>
        <w:jc w:val="both"/>
        <w:rPr>
          <w:rFonts w:ascii="Tahoma" w:hAnsi="Tahoma" w:cs="Tahoma"/>
          <w:sz w:val="28"/>
          <w:szCs w:val="28"/>
        </w:rPr>
      </w:pPr>
    </w:p>
    <w:p w14:paraId="2544538C" w14:textId="77777777" w:rsidR="003F03C2"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1.</w:t>
      </w:r>
      <w:r w:rsidRPr="00943E51">
        <w:rPr>
          <w:rFonts w:ascii="Tahoma" w:hAnsi="Tahoma" w:cs="Tahoma"/>
          <w:sz w:val="28"/>
          <w:szCs w:val="28"/>
        </w:rPr>
        <w:tab/>
        <w:t>Ensuring a complaints process is in place.</w:t>
      </w:r>
    </w:p>
    <w:p w14:paraId="4945E1FF" w14:textId="77777777" w:rsidR="003813C1" w:rsidRPr="00943E51" w:rsidRDefault="003813C1" w:rsidP="006B30B2">
      <w:pPr>
        <w:spacing w:after="0" w:line="240" w:lineRule="auto"/>
        <w:ind w:left="567" w:hanging="567"/>
        <w:jc w:val="both"/>
        <w:rPr>
          <w:rFonts w:ascii="Tahoma" w:hAnsi="Tahoma" w:cs="Tahoma"/>
          <w:sz w:val="28"/>
          <w:szCs w:val="28"/>
        </w:rPr>
      </w:pPr>
    </w:p>
    <w:p w14:paraId="18FBE010"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2.</w:t>
      </w:r>
      <w:r w:rsidRPr="00943E51">
        <w:rPr>
          <w:rFonts w:ascii="Tahoma" w:hAnsi="Tahoma" w:cs="Tahoma"/>
          <w:sz w:val="28"/>
          <w:szCs w:val="28"/>
        </w:rPr>
        <w:tab/>
        <w:t>Monitoring complaints on a semi-annual basis – looking for patterns and trends.</w:t>
      </w:r>
    </w:p>
    <w:p w14:paraId="11CF72EC" w14:textId="77777777" w:rsidR="003F03C2" w:rsidRPr="00943E51" w:rsidRDefault="003F03C2" w:rsidP="006B30B2">
      <w:pPr>
        <w:spacing w:after="0" w:line="240" w:lineRule="auto"/>
        <w:jc w:val="both"/>
        <w:rPr>
          <w:rFonts w:ascii="Tahoma" w:hAnsi="Tahoma" w:cs="Tahoma"/>
          <w:sz w:val="28"/>
          <w:szCs w:val="28"/>
        </w:rPr>
      </w:pPr>
    </w:p>
    <w:p w14:paraId="5E78888C"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3.</w:t>
      </w:r>
      <w:r w:rsidRPr="00943E51">
        <w:rPr>
          <w:rFonts w:ascii="Tahoma" w:hAnsi="Tahoma" w:cs="Tahoma"/>
          <w:sz w:val="28"/>
          <w:szCs w:val="28"/>
        </w:rPr>
        <w:tab/>
        <w:t>Ensuring repetitive complaints are managed to reduce frequency and achieve resolution.</w:t>
      </w:r>
    </w:p>
    <w:p w14:paraId="511B4145" w14:textId="77777777" w:rsidR="001A0871" w:rsidRDefault="001A0871" w:rsidP="006B30B2">
      <w:pPr>
        <w:spacing w:after="0"/>
        <w:jc w:val="both"/>
        <w:rPr>
          <w:rFonts w:ascii="Tahoma" w:hAnsi="Tahoma" w:cs="Tahoma"/>
          <w:sz w:val="28"/>
          <w:szCs w:val="28"/>
        </w:rPr>
      </w:pPr>
    </w:p>
    <w:p w14:paraId="1DA3C8D0" w14:textId="77777777" w:rsidR="00DA67C2" w:rsidRPr="00943E51" w:rsidRDefault="00DA67C2" w:rsidP="006B30B2">
      <w:pPr>
        <w:spacing w:after="0" w:line="240" w:lineRule="auto"/>
        <w:jc w:val="both"/>
        <w:rPr>
          <w:rFonts w:ascii="Tahoma" w:hAnsi="Tahoma" w:cs="Tahoma"/>
          <w:b/>
          <w:sz w:val="28"/>
          <w:szCs w:val="28"/>
          <w:u w:val="single"/>
        </w:rPr>
      </w:pPr>
      <w:r w:rsidRPr="00943E51">
        <w:rPr>
          <w:rFonts w:ascii="Tahoma" w:hAnsi="Tahoma" w:cs="Tahoma"/>
          <w:b/>
          <w:sz w:val="28"/>
          <w:szCs w:val="28"/>
          <w:u w:val="single"/>
        </w:rPr>
        <w:t>PROCEDURE TO ACCESS THE PROCESSED INFORMATION:</w:t>
      </w:r>
    </w:p>
    <w:p w14:paraId="2F5B97C0" w14:textId="77777777" w:rsidR="003F03C2" w:rsidRPr="00943E51" w:rsidRDefault="003F03C2" w:rsidP="006B30B2">
      <w:pPr>
        <w:spacing w:after="0" w:line="240" w:lineRule="auto"/>
        <w:jc w:val="both"/>
        <w:rPr>
          <w:rFonts w:ascii="Tahoma" w:hAnsi="Tahoma" w:cs="Tahoma"/>
          <w:sz w:val="28"/>
          <w:szCs w:val="28"/>
        </w:rPr>
      </w:pPr>
    </w:p>
    <w:p w14:paraId="67D95F76" w14:textId="77777777" w:rsidR="00DA67C2" w:rsidRPr="00943E51" w:rsidRDefault="00DA67C2" w:rsidP="006B30B2">
      <w:pPr>
        <w:spacing w:after="0" w:line="240" w:lineRule="auto"/>
        <w:jc w:val="both"/>
        <w:rPr>
          <w:rFonts w:ascii="Tahoma" w:hAnsi="Tahoma" w:cs="Tahoma"/>
          <w:sz w:val="28"/>
          <w:szCs w:val="28"/>
        </w:rPr>
      </w:pPr>
      <w:r w:rsidRPr="00943E51">
        <w:rPr>
          <w:rFonts w:ascii="Tahoma" w:hAnsi="Tahoma" w:cs="Tahoma"/>
          <w:sz w:val="28"/>
          <w:szCs w:val="28"/>
        </w:rPr>
        <w:t>The formal Complaint/Feedback Procedure will be made known to each member of the organization through:</w:t>
      </w:r>
    </w:p>
    <w:p w14:paraId="19303359" w14:textId="77777777" w:rsidR="003F03C2" w:rsidRPr="00943E51" w:rsidRDefault="003F03C2" w:rsidP="006B30B2">
      <w:pPr>
        <w:pStyle w:val="ListParagraph"/>
        <w:tabs>
          <w:tab w:val="left" w:pos="567"/>
        </w:tabs>
        <w:spacing w:after="0" w:line="240" w:lineRule="auto"/>
        <w:ind w:left="0"/>
        <w:jc w:val="both"/>
        <w:rPr>
          <w:rFonts w:ascii="Tahoma" w:hAnsi="Tahoma" w:cs="Tahoma"/>
          <w:sz w:val="28"/>
          <w:szCs w:val="28"/>
        </w:rPr>
      </w:pPr>
    </w:p>
    <w:p w14:paraId="692E8C03" w14:textId="77777777" w:rsidR="00DA67C2" w:rsidRPr="00943E51" w:rsidRDefault="00DA67C2" w:rsidP="006B30B2">
      <w:pPr>
        <w:pStyle w:val="ListParagraph"/>
        <w:tabs>
          <w:tab w:val="left" w:pos="567"/>
        </w:tabs>
        <w:spacing w:after="0" w:line="240" w:lineRule="auto"/>
        <w:ind w:left="0"/>
        <w:jc w:val="both"/>
        <w:rPr>
          <w:rFonts w:ascii="Tahoma" w:hAnsi="Tahoma" w:cs="Tahoma"/>
          <w:sz w:val="28"/>
          <w:szCs w:val="28"/>
        </w:rPr>
      </w:pPr>
      <w:r w:rsidRPr="00943E51">
        <w:rPr>
          <w:rFonts w:ascii="Tahoma" w:hAnsi="Tahoma" w:cs="Tahoma"/>
          <w:sz w:val="28"/>
          <w:szCs w:val="28"/>
        </w:rPr>
        <w:t>1.</w:t>
      </w:r>
      <w:r w:rsidRPr="00943E51">
        <w:rPr>
          <w:rFonts w:ascii="Tahoma" w:hAnsi="Tahoma" w:cs="Tahoma"/>
          <w:sz w:val="28"/>
          <w:szCs w:val="28"/>
        </w:rPr>
        <w:tab/>
        <w:t>The orientation process with clients and families.</w:t>
      </w:r>
    </w:p>
    <w:p w14:paraId="39BE2F26" w14:textId="77777777" w:rsidR="003813C1" w:rsidRDefault="003813C1" w:rsidP="006B30B2">
      <w:pPr>
        <w:jc w:val="both"/>
        <w:rPr>
          <w:rFonts w:ascii="Tahoma" w:hAnsi="Tahoma" w:cs="Tahoma"/>
          <w:sz w:val="28"/>
          <w:szCs w:val="28"/>
        </w:rPr>
      </w:pPr>
      <w:r>
        <w:rPr>
          <w:rFonts w:ascii="Tahoma" w:hAnsi="Tahoma" w:cs="Tahoma"/>
          <w:sz w:val="28"/>
          <w:szCs w:val="28"/>
        </w:rPr>
        <w:br w:type="page"/>
      </w:r>
    </w:p>
    <w:p w14:paraId="50239966" w14:textId="77777777" w:rsidR="00093ECE" w:rsidRPr="00943E51" w:rsidRDefault="00093ECE" w:rsidP="006B30B2">
      <w:pPr>
        <w:tabs>
          <w:tab w:val="left" w:pos="1701"/>
        </w:tabs>
        <w:spacing w:after="0" w:line="240" w:lineRule="auto"/>
        <w:ind w:left="720" w:hanging="720"/>
        <w:jc w:val="both"/>
        <w:rPr>
          <w:rFonts w:ascii="Tahoma" w:hAnsi="Tahoma" w:cs="Tahoma"/>
          <w:b/>
          <w:sz w:val="28"/>
          <w:szCs w:val="28"/>
        </w:rPr>
      </w:pPr>
      <w:r w:rsidRPr="00943E51">
        <w:rPr>
          <w:rFonts w:ascii="Tahoma" w:hAnsi="Tahoma" w:cs="Tahoma"/>
          <w:b/>
          <w:sz w:val="28"/>
          <w:szCs w:val="28"/>
        </w:rPr>
        <w:lastRenderedPageBreak/>
        <w:t>SUBJECT:</w:t>
      </w:r>
      <w:r w:rsidRPr="00943E51">
        <w:rPr>
          <w:rFonts w:ascii="Tahoma" w:hAnsi="Tahoma" w:cs="Tahoma"/>
          <w:b/>
          <w:sz w:val="28"/>
          <w:szCs w:val="28"/>
        </w:rPr>
        <w:tab/>
        <w:t>COMPLAINTS/FEEDBACK PROCEDURE</w:t>
      </w:r>
    </w:p>
    <w:p w14:paraId="00C0BAAC" w14:textId="77777777" w:rsidR="00093ECE" w:rsidRPr="00943E51" w:rsidRDefault="00093ECE" w:rsidP="006B30B2">
      <w:pPr>
        <w:spacing w:after="0" w:line="240" w:lineRule="auto"/>
        <w:ind w:left="720" w:hanging="720"/>
        <w:jc w:val="both"/>
        <w:rPr>
          <w:rFonts w:ascii="Tahoma" w:hAnsi="Tahoma" w:cs="Tahoma"/>
          <w:b/>
          <w:sz w:val="28"/>
          <w:szCs w:val="28"/>
        </w:rPr>
      </w:pPr>
    </w:p>
    <w:p w14:paraId="7CC5F913" w14:textId="77777777" w:rsidR="00093ECE" w:rsidRPr="00943E51" w:rsidRDefault="00093ECE" w:rsidP="006B30B2">
      <w:pPr>
        <w:spacing w:after="0" w:line="240" w:lineRule="auto"/>
        <w:ind w:left="720" w:hanging="720"/>
        <w:jc w:val="both"/>
        <w:rPr>
          <w:rFonts w:ascii="Tahoma" w:hAnsi="Tahoma" w:cs="Tahoma"/>
          <w:b/>
          <w:sz w:val="28"/>
          <w:szCs w:val="28"/>
        </w:rPr>
      </w:pPr>
      <w:r w:rsidRPr="00943E51">
        <w:rPr>
          <w:rFonts w:ascii="Tahoma" w:hAnsi="Tahoma" w:cs="Tahoma"/>
          <w:b/>
          <w:sz w:val="28"/>
          <w:szCs w:val="28"/>
        </w:rPr>
        <w:t>Reference Number:  6.1</w:t>
      </w:r>
    </w:p>
    <w:p w14:paraId="7F443C37"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Date Revi</w:t>
      </w:r>
      <w:r>
        <w:rPr>
          <w:rFonts w:ascii="Tahoma" w:hAnsi="Tahoma" w:cs="Tahoma"/>
          <w:b/>
          <w:bCs/>
          <w:sz w:val="28"/>
          <w:szCs w:val="28"/>
        </w:rPr>
        <w:t>ewed</w:t>
      </w:r>
      <w:r w:rsidRPr="00943E51">
        <w:rPr>
          <w:rFonts w:ascii="Tahoma" w:hAnsi="Tahoma" w:cs="Tahoma"/>
          <w:b/>
          <w:bCs/>
          <w:sz w:val="28"/>
          <w:szCs w:val="28"/>
        </w:rPr>
        <w:t xml:space="preserve">:  </w:t>
      </w:r>
      <w:r>
        <w:rPr>
          <w:rFonts w:ascii="Tahoma" w:hAnsi="Tahoma" w:cs="Tahoma"/>
          <w:b/>
          <w:bCs/>
          <w:sz w:val="28"/>
          <w:szCs w:val="28"/>
        </w:rPr>
        <w:t>May 14, 2025</w:t>
      </w:r>
    </w:p>
    <w:p w14:paraId="77C6FB6B"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 xml:space="preserve">Date Revised:  </w:t>
      </w:r>
      <w:r>
        <w:rPr>
          <w:rFonts w:ascii="Tahoma" w:hAnsi="Tahoma" w:cs="Tahoma"/>
          <w:b/>
          <w:bCs/>
          <w:sz w:val="28"/>
          <w:szCs w:val="28"/>
        </w:rPr>
        <w:t>May 14, 2025</w:t>
      </w:r>
    </w:p>
    <w:p w14:paraId="25C16065" w14:textId="77777777" w:rsidR="00093ECE" w:rsidRPr="00093ECE" w:rsidRDefault="00093ECE" w:rsidP="006B30B2">
      <w:pPr>
        <w:spacing w:after="0" w:line="240" w:lineRule="auto"/>
        <w:ind w:left="720" w:hanging="720"/>
        <w:jc w:val="both"/>
        <w:rPr>
          <w:rFonts w:ascii="Tahoma" w:hAnsi="Tahoma" w:cs="Tahoma"/>
          <w:b/>
          <w:sz w:val="28"/>
          <w:szCs w:val="28"/>
        </w:rPr>
      </w:pPr>
      <w:r w:rsidRPr="00943E51">
        <w:rPr>
          <w:rFonts w:ascii="Tahoma" w:hAnsi="Tahoma" w:cs="Tahoma"/>
          <w:b/>
          <w:sz w:val="28"/>
          <w:szCs w:val="28"/>
        </w:rPr>
        <w:t>Page 6 of 10</w:t>
      </w:r>
    </w:p>
    <w:p w14:paraId="069BBEB6" w14:textId="77777777" w:rsidR="003F03C2" w:rsidRDefault="003F03C2" w:rsidP="006B30B2">
      <w:pPr>
        <w:pStyle w:val="ListParagraph"/>
        <w:tabs>
          <w:tab w:val="left" w:pos="567"/>
        </w:tabs>
        <w:spacing w:after="0" w:line="240" w:lineRule="auto"/>
        <w:ind w:left="0"/>
        <w:jc w:val="both"/>
        <w:rPr>
          <w:rFonts w:ascii="Tahoma" w:hAnsi="Tahoma" w:cs="Tahoma"/>
          <w:sz w:val="28"/>
          <w:szCs w:val="28"/>
        </w:rPr>
      </w:pPr>
    </w:p>
    <w:p w14:paraId="1FF0128D" w14:textId="77777777" w:rsidR="003F709C" w:rsidRDefault="003F709C" w:rsidP="006B30B2">
      <w:pPr>
        <w:pStyle w:val="ListParagraph"/>
        <w:tabs>
          <w:tab w:val="left" w:pos="567"/>
        </w:tabs>
        <w:spacing w:after="0" w:line="240" w:lineRule="auto"/>
        <w:ind w:left="0"/>
        <w:jc w:val="both"/>
        <w:rPr>
          <w:rFonts w:ascii="Tahoma" w:hAnsi="Tahoma" w:cs="Tahoma"/>
          <w:sz w:val="28"/>
          <w:szCs w:val="28"/>
        </w:rPr>
      </w:pPr>
      <w:r w:rsidRPr="00943E51">
        <w:rPr>
          <w:rFonts w:ascii="Tahoma" w:hAnsi="Tahoma" w:cs="Tahoma"/>
          <w:sz w:val="28"/>
          <w:szCs w:val="28"/>
        </w:rPr>
        <w:t>2.</w:t>
      </w:r>
      <w:r w:rsidRPr="00943E51">
        <w:rPr>
          <w:rFonts w:ascii="Tahoma" w:hAnsi="Tahoma" w:cs="Tahoma"/>
          <w:sz w:val="28"/>
          <w:szCs w:val="28"/>
        </w:rPr>
        <w:tab/>
        <w:t>Posting for the public on our website.</w:t>
      </w:r>
    </w:p>
    <w:p w14:paraId="58047B2C" w14:textId="77777777" w:rsidR="003F709C" w:rsidRPr="00943E51" w:rsidRDefault="003F709C" w:rsidP="006B30B2">
      <w:pPr>
        <w:pStyle w:val="ListParagraph"/>
        <w:tabs>
          <w:tab w:val="left" w:pos="567"/>
        </w:tabs>
        <w:spacing w:after="0" w:line="240" w:lineRule="auto"/>
        <w:ind w:left="0"/>
        <w:jc w:val="both"/>
        <w:rPr>
          <w:rFonts w:ascii="Tahoma" w:hAnsi="Tahoma" w:cs="Tahoma"/>
          <w:sz w:val="28"/>
          <w:szCs w:val="28"/>
        </w:rPr>
      </w:pPr>
    </w:p>
    <w:p w14:paraId="3EF6198E" w14:textId="77777777" w:rsidR="00DA67C2" w:rsidRPr="00943E51" w:rsidRDefault="00DA67C2" w:rsidP="006B30B2">
      <w:pPr>
        <w:pStyle w:val="ListParagraph"/>
        <w:tabs>
          <w:tab w:val="left" w:pos="567"/>
        </w:tabs>
        <w:spacing w:after="0" w:line="240" w:lineRule="auto"/>
        <w:ind w:left="0"/>
        <w:jc w:val="both"/>
        <w:rPr>
          <w:rFonts w:ascii="Tahoma" w:hAnsi="Tahoma" w:cs="Tahoma"/>
          <w:sz w:val="28"/>
          <w:szCs w:val="28"/>
        </w:rPr>
      </w:pPr>
      <w:r w:rsidRPr="00943E51">
        <w:rPr>
          <w:rFonts w:ascii="Tahoma" w:hAnsi="Tahoma" w:cs="Tahoma"/>
          <w:sz w:val="28"/>
          <w:szCs w:val="28"/>
        </w:rPr>
        <w:t>3.</w:t>
      </w:r>
      <w:r w:rsidRPr="00943E51">
        <w:rPr>
          <w:rFonts w:ascii="Tahoma" w:hAnsi="Tahoma" w:cs="Tahoma"/>
          <w:sz w:val="28"/>
          <w:szCs w:val="28"/>
        </w:rPr>
        <w:tab/>
        <w:t>Visible posting in each location.</w:t>
      </w:r>
    </w:p>
    <w:p w14:paraId="023F3CDF" w14:textId="77777777" w:rsidR="003F03C2" w:rsidRPr="00943E51" w:rsidRDefault="003F03C2" w:rsidP="006B30B2">
      <w:pPr>
        <w:pStyle w:val="ListParagraph"/>
        <w:tabs>
          <w:tab w:val="left" w:pos="567"/>
        </w:tabs>
        <w:spacing w:after="0" w:line="240" w:lineRule="auto"/>
        <w:ind w:left="564" w:hanging="564"/>
        <w:jc w:val="both"/>
        <w:rPr>
          <w:rFonts w:ascii="Tahoma" w:hAnsi="Tahoma" w:cs="Tahoma"/>
          <w:sz w:val="28"/>
          <w:szCs w:val="28"/>
        </w:rPr>
      </w:pPr>
    </w:p>
    <w:p w14:paraId="4F0EFA26" w14:textId="77777777" w:rsidR="00DA67C2" w:rsidRPr="00943E51" w:rsidRDefault="00DA67C2" w:rsidP="006B30B2">
      <w:pPr>
        <w:pStyle w:val="ListParagraph"/>
        <w:spacing w:after="0" w:line="240" w:lineRule="auto"/>
        <w:ind w:left="567" w:hanging="567"/>
        <w:jc w:val="both"/>
        <w:rPr>
          <w:rFonts w:ascii="Tahoma" w:hAnsi="Tahoma" w:cs="Tahoma"/>
          <w:b/>
          <w:sz w:val="28"/>
          <w:szCs w:val="28"/>
        </w:rPr>
      </w:pPr>
      <w:r w:rsidRPr="00943E51">
        <w:rPr>
          <w:rFonts w:ascii="Tahoma" w:hAnsi="Tahoma" w:cs="Tahoma"/>
          <w:sz w:val="28"/>
          <w:szCs w:val="28"/>
        </w:rPr>
        <w:t>4.</w:t>
      </w:r>
      <w:r w:rsidRPr="00943E51">
        <w:rPr>
          <w:rFonts w:ascii="Tahoma" w:hAnsi="Tahoma" w:cs="Tahoma"/>
          <w:sz w:val="28"/>
          <w:szCs w:val="28"/>
        </w:rPr>
        <w:tab/>
        <w:t>Annual review for all staff with a sign off sheet to indicate that they have read and understood the policy and procedure.</w:t>
      </w:r>
      <w:r w:rsidRPr="00943E51">
        <w:rPr>
          <w:rFonts w:ascii="Tahoma" w:hAnsi="Tahoma" w:cs="Tahoma"/>
          <w:b/>
          <w:sz w:val="28"/>
          <w:szCs w:val="28"/>
        </w:rPr>
        <w:t xml:space="preserve"> </w:t>
      </w:r>
    </w:p>
    <w:p w14:paraId="0C9F540F" w14:textId="77777777" w:rsidR="00DA67C2" w:rsidRPr="00943E51" w:rsidRDefault="00DA67C2" w:rsidP="006B30B2">
      <w:pPr>
        <w:spacing w:after="0" w:line="240" w:lineRule="auto"/>
        <w:jc w:val="both"/>
        <w:rPr>
          <w:rFonts w:ascii="Tahoma" w:hAnsi="Tahoma" w:cs="Tahoma"/>
          <w:sz w:val="28"/>
          <w:szCs w:val="28"/>
        </w:rPr>
      </w:pPr>
    </w:p>
    <w:p w14:paraId="57687C2B" w14:textId="77777777" w:rsidR="00DA67C2" w:rsidRPr="00943E51" w:rsidRDefault="00DA67C2" w:rsidP="006B30B2">
      <w:pPr>
        <w:spacing w:after="0" w:line="240" w:lineRule="auto"/>
        <w:jc w:val="both"/>
        <w:rPr>
          <w:rFonts w:ascii="Tahoma" w:hAnsi="Tahoma" w:cs="Tahoma"/>
          <w:b/>
          <w:caps/>
          <w:sz w:val="28"/>
          <w:szCs w:val="28"/>
          <w:u w:val="single"/>
        </w:rPr>
      </w:pPr>
      <w:r w:rsidRPr="00943E51">
        <w:rPr>
          <w:rFonts w:ascii="Tahoma" w:hAnsi="Tahoma" w:cs="Tahoma"/>
          <w:b/>
          <w:caps/>
          <w:sz w:val="28"/>
          <w:szCs w:val="28"/>
          <w:u w:val="single"/>
        </w:rPr>
        <w:t>PROCEDURE for those needing support to bring forward a concern or complaint:</w:t>
      </w:r>
    </w:p>
    <w:p w14:paraId="5E706AB7" w14:textId="77777777" w:rsidR="003F03C2" w:rsidRPr="00943E51" w:rsidRDefault="003F03C2" w:rsidP="006B30B2">
      <w:pPr>
        <w:spacing w:after="0" w:line="240" w:lineRule="auto"/>
        <w:jc w:val="both"/>
        <w:rPr>
          <w:rFonts w:ascii="Tahoma" w:hAnsi="Tahoma" w:cs="Tahoma"/>
          <w:sz w:val="28"/>
          <w:szCs w:val="28"/>
        </w:rPr>
      </w:pPr>
    </w:p>
    <w:p w14:paraId="19BADA4E" w14:textId="77777777" w:rsidR="00DA67C2" w:rsidRPr="00943E51" w:rsidRDefault="00DA67C2" w:rsidP="006B30B2">
      <w:pPr>
        <w:spacing w:after="0" w:line="240" w:lineRule="auto"/>
        <w:jc w:val="both"/>
        <w:rPr>
          <w:rFonts w:ascii="Tahoma" w:hAnsi="Tahoma" w:cs="Tahoma"/>
          <w:sz w:val="28"/>
          <w:szCs w:val="28"/>
        </w:rPr>
      </w:pPr>
      <w:r w:rsidRPr="00943E51">
        <w:rPr>
          <w:rFonts w:ascii="Tahoma" w:hAnsi="Tahoma" w:cs="Tahoma"/>
          <w:sz w:val="28"/>
          <w:szCs w:val="28"/>
        </w:rPr>
        <w:t>(Staff:  Review the process below with any service recipient or complainant asking you for support to register their concern and use it when assisting.)</w:t>
      </w:r>
    </w:p>
    <w:p w14:paraId="3055A46D" w14:textId="77777777" w:rsidR="00DA67C2" w:rsidRPr="00943E51" w:rsidRDefault="00DA67C2" w:rsidP="006B30B2">
      <w:pPr>
        <w:spacing w:after="0" w:line="240" w:lineRule="auto"/>
        <w:jc w:val="both"/>
        <w:rPr>
          <w:rFonts w:ascii="Tahoma" w:hAnsi="Tahoma" w:cs="Tahoma"/>
          <w:b/>
          <w:sz w:val="28"/>
          <w:szCs w:val="28"/>
        </w:rPr>
      </w:pPr>
    </w:p>
    <w:p w14:paraId="6091A504" w14:textId="77777777" w:rsidR="00DA67C2" w:rsidRPr="00943E51" w:rsidRDefault="00DA67C2" w:rsidP="006B30B2">
      <w:pPr>
        <w:spacing w:after="0" w:line="240" w:lineRule="auto"/>
        <w:jc w:val="both"/>
        <w:rPr>
          <w:rFonts w:ascii="Tahoma" w:hAnsi="Tahoma" w:cs="Tahoma"/>
          <w:sz w:val="28"/>
          <w:szCs w:val="28"/>
        </w:rPr>
      </w:pPr>
      <w:r w:rsidRPr="00943E51">
        <w:rPr>
          <w:rFonts w:ascii="Tahoma" w:hAnsi="Tahoma" w:cs="Tahoma"/>
          <w:sz w:val="28"/>
          <w:szCs w:val="28"/>
        </w:rPr>
        <w:t>This agency is committed to listening and responding to your concerns and complaints. In order to ensure that those who use services are satisfied with the quality of services received, the supports provided and the operations of the organization, we ask that the following procedure be followed to express any concerns or complaints:</w:t>
      </w:r>
    </w:p>
    <w:p w14:paraId="4E7465DD" w14:textId="77777777" w:rsidR="00DA67C2" w:rsidRPr="00943E51" w:rsidRDefault="00DA67C2" w:rsidP="006B30B2">
      <w:pPr>
        <w:spacing w:after="0" w:line="240" w:lineRule="auto"/>
        <w:jc w:val="both"/>
        <w:rPr>
          <w:rFonts w:ascii="Tahoma" w:hAnsi="Tahoma" w:cs="Tahoma"/>
          <w:sz w:val="28"/>
          <w:szCs w:val="28"/>
        </w:rPr>
      </w:pPr>
    </w:p>
    <w:p w14:paraId="6274C033" w14:textId="77777777" w:rsidR="00DA67C2" w:rsidRPr="00943E51" w:rsidRDefault="00DA67C2" w:rsidP="006B30B2">
      <w:pPr>
        <w:spacing w:after="0" w:line="240" w:lineRule="auto"/>
        <w:jc w:val="both"/>
        <w:rPr>
          <w:rFonts w:ascii="Tahoma" w:hAnsi="Tahoma" w:cs="Tahoma"/>
          <w:sz w:val="28"/>
          <w:szCs w:val="28"/>
        </w:rPr>
      </w:pPr>
      <w:r w:rsidRPr="00943E51">
        <w:rPr>
          <w:rFonts w:ascii="Tahoma" w:hAnsi="Tahoma" w:cs="Tahoma"/>
          <w:sz w:val="28"/>
          <w:szCs w:val="28"/>
        </w:rPr>
        <w:t>If you have any type of concern or complaint:</w:t>
      </w:r>
    </w:p>
    <w:p w14:paraId="33FE5A77" w14:textId="77777777" w:rsidR="009A0298" w:rsidRPr="00943E51" w:rsidRDefault="009A0298" w:rsidP="006B30B2">
      <w:pPr>
        <w:spacing w:after="0" w:line="240" w:lineRule="auto"/>
        <w:jc w:val="both"/>
        <w:rPr>
          <w:rFonts w:ascii="Tahoma" w:hAnsi="Tahoma" w:cs="Tahoma"/>
          <w:sz w:val="28"/>
          <w:szCs w:val="28"/>
        </w:rPr>
      </w:pPr>
    </w:p>
    <w:p w14:paraId="3FE15D53" w14:textId="77777777" w:rsidR="001A087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1.</w:t>
      </w:r>
      <w:r w:rsidRPr="00943E51">
        <w:rPr>
          <w:rFonts w:ascii="Tahoma" w:hAnsi="Tahoma" w:cs="Tahoma"/>
          <w:sz w:val="28"/>
          <w:szCs w:val="28"/>
        </w:rPr>
        <w:tab/>
        <w:t>Find a staff member that you trust and tell them about your concern - they have been directed to write your concern down and to try to resolve it with you.</w:t>
      </w:r>
    </w:p>
    <w:p w14:paraId="43C607AD" w14:textId="77777777" w:rsidR="009A0298" w:rsidRDefault="009A0298" w:rsidP="006B30B2">
      <w:pPr>
        <w:spacing w:after="0"/>
        <w:jc w:val="both"/>
        <w:rPr>
          <w:rFonts w:ascii="Tahoma" w:hAnsi="Tahoma" w:cs="Tahoma"/>
          <w:sz w:val="28"/>
          <w:szCs w:val="28"/>
        </w:rPr>
      </w:pPr>
    </w:p>
    <w:p w14:paraId="1F215F7A"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2.</w:t>
      </w:r>
      <w:r w:rsidRPr="00943E51">
        <w:rPr>
          <w:rFonts w:ascii="Tahoma" w:hAnsi="Tahoma" w:cs="Tahoma"/>
          <w:sz w:val="28"/>
          <w:szCs w:val="28"/>
        </w:rPr>
        <w:tab/>
        <w:t>If your concern is with a staff and you are comfortable with that person, you may do so; make sure they write your concern down and ask them for a copy.</w:t>
      </w:r>
    </w:p>
    <w:p w14:paraId="5E5886D0" w14:textId="77777777" w:rsidR="009F7E81" w:rsidRPr="00943E51" w:rsidRDefault="009F7E81" w:rsidP="006B30B2">
      <w:pPr>
        <w:spacing w:after="0" w:line="240" w:lineRule="auto"/>
        <w:ind w:left="567" w:hanging="567"/>
        <w:jc w:val="both"/>
        <w:rPr>
          <w:rFonts w:ascii="Tahoma" w:hAnsi="Tahoma" w:cs="Tahoma"/>
          <w:sz w:val="28"/>
          <w:szCs w:val="28"/>
        </w:rPr>
      </w:pPr>
    </w:p>
    <w:p w14:paraId="0538BBF2"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3.</w:t>
      </w:r>
      <w:r w:rsidRPr="00943E51">
        <w:rPr>
          <w:rFonts w:ascii="Tahoma" w:hAnsi="Tahoma" w:cs="Tahoma"/>
          <w:sz w:val="28"/>
          <w:szCs w:val="28"/>
        </w:rPr>
        <w:tab/>
        <w:t>If you wish, ask for help from a friend or family member you trust - they can help you call or write a letter.</w:t>
      </w:r>
    </w:p>
    <w:p w14:paraId="6C8EF958" w14:textId="77777777" w:rsidR="009F7E81" w:rsidRPr="00943E51" w:rsidRDefault="009F7E81" w:rsidP="006B30B2">
      <w:pPr>
        <w:spacing w:after="0" w:line="240" w:lineRule="auto"/>
        <w:ind w:left="567" w:hanging="567"/>
        <w:jc w:val="both"/>
        <w:rPr>
          <w:rFonts w:ascii="Tahoma" w:hAnsi="Tahoma" w:cs="Tahoma"/>
          <w:sz w:val="28"/>
          <w:szCs w:val="28"/>
        </w:rPr>
      </w:pPr>
    </w:p>
    <w:p w14:paraId="44009B48" w14:textId="77777777" w:rsidR="00DA67C2" w:rsidRPr="00943E51" w:rsidRDefault="00DA67C2" w:rsidP="006B30B2">
      <w:pPr>
        <w:spacing w:after="0" w:line="240" w:lineRule="auto"/>
        <w:ind w:left="720" w:hanging="720"/>
        <w:jc w:val="center"/>
        <w:rPr>
          <w:rFonts w:ascii="Tahoma" w:hAnsi="Tahoma" w:cs="Tahoma"/>
          <w:sz w:val="28"/>
          <w:szCs w:val="28"/>
        </w:rPr>
      </w:pPr>
      <w:r w:rsidRPr="00943E51">
        <w:rPr>
          <w:rFonts w:ascii="Tahoma" w:hAnsi="Tahoma" w:cs="Tahoma"/>
          <w:sz w:val="28"/>
          <w:szCs w:val="28"/>
        </w:rPr>
        <w:t xml:space="preserve">- OR </w:t>
      </w:r>
      <w:r w:rsidR="00184087" w:rsidRPr="00943E51">
        <w:rPr>
          <w:rFonts w:ascii="Tahoma" w:hAnsi="Tahoma" w:cs="Tahoma"/>
          <w:sz w:val="28"/>
          <w:szCs w:val="28"/>
        </w:rPr>
        <w:t>-</w:t>
      </w:r>
    </w:p>
    <w:p w14:paraId="6651EBCD" w14:textId="77777777" w:rsidR="009F7E81" w:rsidRDefault="009F7E81" w:rsidP="006B30B2">
      <w:pPr>
        <w:spacing w:after="0" w:line="240" w:lineRule="auto"/>
        <w:ind w:left="720" w:hanging="720"/>
        <w:jc w:val="both"/>
        <w:rPr>
          <w:rFonts w:ascii="Tahoma" w:hAnsi="Tahoma" w:cs="Tahoma"/>
          <w:sz w:val="28"/>
          <w:szCs w:val="28"/>
        </w:rPr>
      </w:pPr>
    </w:p>
    <w:p w14:paraId="6FCFFEB9" w14:textId="77777777" w:rsidR="00093ECE" w:rsidRPr="00943E51" w:rsidRDefault="00093ECE" w:rsidP="006B30B2">
      <w:pPr>
        <w:tabs>
          <w:tab w:val="left" w:pos="1701"/>
        </w:tabs>
        <w:spacing w:after="0" w:line="240" w:lineRule="auto"/>
        <w:ind w:left="720" w:hanging="720"/>
        <w:jc w:val="both"/>
        <w:rPr>
          <w:rFonts w:ascii="Tahoma" w:hAnsi="Tahoma" w:cs="Tahoma"/>
          <w:b/>
          <w:sz w:val="28"/>
          <w:szCs w:val="28"/>
        </w:rPr>
      </w:pPr>
      <w:r w:rsidRPr="00943E51">
        <w:rPr>
          <w:rFonts w:ascii="Tahoma" w:hAnsi="Tahoma" w:cs="Tahoma"/>
          <w:b/>
          <w:sz w:val="28"/>
          <w:szCs w:val="28"/>
        </w:rPr>
        <w:lastRenderedPageBreak/>
        <w:t>SUBJECT:</w:t>
      </w:r>
      <w:r w:rsidRPr="00943E51">
        <w:rPr>
          <w:rFonts w:ascii="Tahoma" w:hAnsi="Tahoma" w:cs="Tahoma"/>
          <w:b/>
          <w:sz w:val="28"/>
          <w:szCs w:val="28"/>
        </w:rPr>
        <w:tab/>
        <w:t>COMPLAINTS/FEEDBACK PROCEDURE</w:t>
      </w:r>
    </w:p>
    <w:p w14:paraId="196BE496" w14:textId="77777777" w:rsidR="00093ECE" w:rsidRPr="00943E51" w:rsidRDefault="00093ECE" w:rsidP="006B30B2">
      <w:pPr>
        <w:spacing w:after="0" w:line="240" w:lineRule="auto"/>
        <w:ind w:left="720" w:hanging="720"/>
        <w:jc w:val="both"/>
        <w:rPr>
          <w:rFonts w:ascii="Tahoma" w:hAnsi="Tahoma" w:cs="Tahoma"/>
          <w:b/>
          <w:sz w:val="28"/>
          <w:szCs w:val="28"/>
        </w:rPr>
      </w:pPr>
    </w:p>
    <w:p w14:paraId="5B2D1F30" w14:textId="77777777" w:rsidR="00093ECE" w:rsidRPr="00943E51" w:rsidRDefault="00093ECE" w:rsidP="006B30B2">
      <w:pPr>
        <w:spacing w:after="0" w:line="240" w:lineRule="auto"/>
        <w:ind w:left="720" w:hanging="720"/>
        <w:jc w:val="both"/>
        <w:rPr>
          <w:rFonts w:ascii="Tahoma" w:hAnsi="Tahoma" w:cs="Tahoma"/>
          <w:b/>
          <w:sz w:val="28"/>
          <w:szCs w:val="28"/>
        </w:rPr>
      </w:pPr>
      <w:r w:rsidRPr="00943E51">
        <w:rPr>
          <w:rFonts w:ascii="Tahoma" w:hAnsi="Tahoma" w:cs="Tahoma"/>
          <w:b/>
          <w:sz w:val="28"/>
          <w:szCs w:val="28"/>
        </w:rPr>
        <w:t>Reference Number:  6.1</w:t>
      </w:r>
    </w:p>
    <w:p w14:paraId="27A83860"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Date Revi</w:t>
      </w:r>
      <w:r>
        <w:rPr>
          <w:rFonts w:ascii="Tahoma" w:hAnsi="Tahoma" w:cs="Tahoma"/>
          <w:b/>
          <w:bCs/>
          <w:sz w:val="28"/>
          <w:szCs w:val="28"/>
        </w:rPr>
        <w:t>ewed</w:t>
      </w:r>
      <w:r w:rsidRPr="00943E51">
        <w:rPr>
          <w:rFonts w:ascii="Tahoma" w:hAnsi="Tahoma" w:cs="Tahoma"/>
          <w:b/>
          <w:bCs/>
          <w:sz w:val="28"/>
          <w:szCs w:val="28"/>
        </w:rPr>
        <w:t xml:space="preserve">:  </w:t>
      </w:r>
      <w:r>
        <w:rPr>
          <w:rFonts w:ascii="Tahoma" w:hAnsi="Tahoma" w:cs="Tahoma"/>
          <w:b/>
          <w:bCs/>
          <w:sz w:val="28"/>
          <w:szCs w:val="28"/>
        </w:rPr>
        <w:t>May 14, 2025</w:t>
      </w:r>
    </w:p>
    <w:p w14:paraId="7B878221"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 xml:space="preserve">Date Revised:  </w:t>
      </w:r>
      <w:r>
        <w:rPr>
          <w:rFonts w:ascii="Tahoma" w:hAnsi="Tahoma" w:cs="Tahoma"/>
          <w:b/>
          <w:bCs/>
          <w:sz w:val="28"/>
          <w:szCs w:val="28"/>
        </w:rPr>
        <w:t>May 14, 2025</w:t>
      </w:r>
    </w:p>
    <w:p w14:paraId="0D42349A" w14:textId="77777777" w:rsidR="00093ECE" w:rsidRPr="00943E51" w:rsidRDefault="00093ECE" w:rsidP="006B30B2">
      <w:pPr>
        <w:spacing w:after="0" w:line="240" w:lineRule="auto"/>
        <w:ind w:left="720" w:hanging="720"/>
        <w:jc w:val="both"/>
        <w:rPr>
          <w:rFonts w:ascii="Tahoma" w:hAnsi="Tahoma" w:cs="Tahoma"/>
          <w:b/>
          <w:sz w:val="28"/>
          <w:szCs w:val="28"/>
        </w:rPr>
      </w:pPr>
      <w:r w:rsidRPr="00943E51">
        <w:rPr>
          <w:rFonts w:ascii="Tahoma" w:hAnsi="Tahoma" w:cs="Tahoma"/>
          <w:b/>
          <w:sz w:val="28"/>
          <w:szCs w:val="28"/>
        </w:rPr>
        <w:t>Page 7 of 10</w:t>
      </w:r>
    </w:p>
    <w:p w14:paraId="3FE8AC05" w14:textId="77777777" w:rsidR="00093ECE" w:rsidRPr="00943E51" w:rsidRDefault="00093ECE" w:rsidP="006B30B2">
      <w:pPr>
        <w:spacing w:after="0" w:line="240" w:lineRule="auto"/>
        <w:ind w:left="720" w:hanging="720"/>
        <w:jc w:val="both"/>
        <w:rPr>
          <w:rFonts w:ascii="Tahoma" w:hAnsi="Tahoma" w:cs="Tahoma"/>
          <w:sz w:val="28"/>
          <w:szCs w:val="28"/>
        </w:rPr>
      </w:pPr>
    </w:p>
    <w:p w14:paraId="5C1C1EDF" w14:textId="77777777" w:rsidR="00DA67C2" w:rsidRPr="00943E51" w:rsidRDefault="00DA67C2" w:rsidP="006B30B2">
      <w:pPr>
        <w:spacing w:after="0" w:line="240" w:lineRule="auto"/>
        <w:ind w:left="567" w:hanging="567"/>
        <w:jc w:val="both"/>
        <w:rPr>
          <w:rFonts w:ascii="Tahoma" w:hAnsi="Tahoma" w:cs="Tahoma"/>
          <w:sz w:val="28"/>
          <w:szCs w:val="28"/>
        </w:rPr>
      </w:pPr>
      <w:r w:rsidRPr="00943E51">
        <w:rPr>
          <w:rFonts w:ascii="Tahoma" w:hAnsi="Tahoma" w:cs="Tahoma"/>
          <w:sz w:val="28"/>
          <w:szCs w:val="28"/>
        </w:rPr>
        <w:t>4.</w:t>
      </w:r>
      <w:r w:rsidRPr="00943E51">
        <w:rPr>
          <w:rFonts w:ascii="Tahoma" w:hAnsi="Tahoma" w:cs="Tahoma"/>
          <w:sz w:val="28"/>
          <w:szCs w:val="28"/>
        </w:rPr>
        <w:tab/>
        <w:t>If you are not comfortable talking with the person that you have a concern about or if you speak with a staff and your concern is not addressed to your satisfaction:</w:t>
      </w:r>
    </w:p>
    <w:p w14:paraId="3DD92FCC" w14:textId="77777777" w:rsidR="009F7E81" w:rsidRPr="00943E51" w:rsidRDefault="009F7E81" w:rsidP="006B30B2">
      <w:pPr>
        <w:tabs>
          <w:tab w:val="left" w:pos="567"/>
        </w:tabs>
        <w:spacing w:after="0" w:line="240" w:lineRule="auto"/>
        <w:ind w:left="567" w:hanging="567"/>
        <w:jc w:val="both"/>
        <w:rPr>
          <w:rFonts w:ascii="Tahoma" w:hAnsi="Tahoma" w:cs="Tahoma"/>
          <w:sz w:val="28"/>
          <w:szCs w:val="28"/>
        </w:rPr>
      </w:pPr>
    </w:p>
    <w:p w14:paraId="500B7655" w14:textId="77777777" w:rsidR="00DA67C2" w:rsidRPr="00943E51" w:rsidRDefault="00DA67C2" w:rsidP="006B30B2">
      <w:pPr>
        <w:spacing w:after="0" w:line="240" w:lineRule="auto"/>
        <w:ind w:left="1134" w:hanging="567"/>
        <w:jc w:val="both"/>
        <w:rPr>
          <w:rFonts w:ascii="Tahoma" w:hAnsi="Tahoma" w:cs="Tahoma"/>
          <w:sz w:val="28"/>
          <w:szCs w:val="28"/>
        </w:rPr>
      </w:pPr>
      <w:r w:rsidRPr="00943E51">
        <w:rPr>
          <w:rFonts w:ascii="Tahoma" w:hAnsi="Tahoma" w:cs="Tahoma"/>
          <w:sz w:val="28"/>
          <w:szCs w:val="28"/>
        </w:rPr>
        <w:t>a)</w:t>
      </w:r>
      <w:r w:rsidRPr="00943E51">
        <w:rPr>
          <w:rFonts w:ascii="Tahoma" w:hAnsi="Tahoma" w:cs="Tahoma"/>
          <w:sz w:val="28"/>
          <w:szCs w:val="28"/>
        </w:rPr>
        <w:tab/>
        <w:t>Tell the Supervisor in person, in writing or by e-mail what you are concerned about; they will do their best to resolve your concern or they will help to forward it to the right person.</w:t>
      </w:r>
    </w:p>
    <w:p w14:paraId="62C770D2" w14:textId="77777777" w:rsidR="00DA67C2" w:rsidRPr="00943E51" w:rsidRDefault="00DA67C2" w:rsidP="006B30B2">
      <w:pPr>
        <w:spacing w:after="0" w:line="240" w:lineRule="auto"/>
        <w:ind w:left="720" w:hanging="720"/>
        <w:jc w:val="both"/>
        <w:rPr>
          <w:rFonts w:ascii="Tahoma" w:hAnsi="Tahoma" w:cs="Tahoma"/>
          <w:sz w:val="28"/>
          <w:szCs w:val="28"/>
        </w:rPr>
      </w:pPr>
    </w:p>
    <w:p w14:paraId="18400F3E" w14:textId="77777777" w:rsidR="00DA67C2" w:rsidRPr="00943E51" w:rsidRDefault="00DA67C2" w:rsidP="006B30B2">
      <w:pPr>
        <w:spacing w:after="0" w:line="240" w:lineRule="auto"/>
        <w:ind w:left="1134" w:hanging="567"/>
        <w:jc w:val="both"/>
        <w:rPr>
          <w:rFonts w:ascii="Tahoma" w:hAnsi="Tahoma" w:cs="Tahoma"/>
          <w:sz w:val="28"/>
          <w:szCs w:val="28"/>
        </w:rPr>
      </w:pPr>
      <w:r w:rsidRPr="00943E51">
        <w:rPr>
          <w:rFonts w:ascii="Tahoma" w:hAnsi="Tahoma" w:cs="Tahoma"/>
          <w:sz w:val="28"/>
          <w:szCs w:val="28"/>
        </w:rPr>
        <w:t>b)</w:t>
      </w:r>
      <w:r w:rsidRPr="00943E51">
        <w:rPr>
          <w:rFonts w:ascii="Tahoma" w:hAnsi="Tahoma" w:cs="Tahoma"/>
          <w:sz w:val="28"/>
          <w:szCs w:val="28"/>
        </w:rPr>
        <w:tab/>
        <w:t>Ask for help from a friend or family member you trust - they can help you call or write a letter (if you are not comfortable talking with the Supervisor).</w:t>
      </w:r>
    </w:p>
    <w:p w14:paraId="6C958707" w14:textId="77777777" w:rsidR="00DA67C2" w:rsidRPr="00943E51" w:rsidRDefault="00DA67C2" w:rsidP="006B30B2">
      <w:pPr>
        <w:spacing w:after="0" w:line="240" w:lineRule="auto"/>
        <w:jc w:val="both"/>
        <w:rPr>
          <w:rFonts w:ascii="Tahoma" w:hAnsi="Tahoma" w:cs="Tahoma"/>
          <w:sz w:val="28"/>
          <w:szCs w:val="28"/>
        </w:rPr>
      </w:pPr>
    </w:p>
    <w:p w14:paraId="3F69F8A7" w14:textId="77777777" w:rsidR="00DA67C2" w:rsidRPr="00943E51" w:rsidRDefault="00DA67C2" w:rsidP="006B30B2">
      <w:pPr>
        <w:spacing w:after="0" w:line="240" w:lineRule="auto"/>
        <w:ind w:left="567"/>
        <w:jc w:val="both"/>
        <w:rPr>
          <w:rFonts w:ascii="Tahoma" w:hAnsi="Tahoma" w:cs="Tahoma"/>
          <w:sz w:val="28"/>
          <w:szCs w:val="28"/>
        </w:rPr>
      </w:pPr>
      <w:r w:rsidRPr="00943E51">
        <w:rPr>
          <w:rFonts w:ascii="Tahoma" w:hAnsi="Tahoma" w:cs="Tahoma"/>
          <w:sz w:val="28"/>
          <w:szCs w:val="28"/>
        </w:rPr>
        <w:t>If you voice your concern with the Supervisor and it does not come to a satisfactory resolution:</w:t>
      </w:r>
    </w:p>
    <w:p w14:paraId="5F74E1BA" w14:textId="77777777" w:rsidR="009F7E81" w:rsidRPr="00943E51" w:rsidRDefault="009F7E81" w:rsidP="006B30B2">
      <w:pPr>
        <w:spacing w:after="0" w:line="240" w:lineRule="auto"/>
        <w:ind w:left="567"/>
        <w:jc w:val="both"/>
        <w:rPr>
          <w:rFonts w:ascii="Tahoma" w:hAnsi="Tahoma" w:cs="Tahoma"/>
          <w:sz w:val="28"/>
          <w:szCs w:val="28"/>
        </w:rPr>
      </w:pPr>
    </w:p>
    <w:p w14:paraId="22048C37" w14:textId="77777777" w:rsidR="00DA67C2" w:rsidRPr="00943E51" w:rsidRDefault="00DA67C2" w:rsidP="006B30B2">
      <w:pPr>
        <w:spacing w:after="0" w:line="240" w:lineRule="auto"/>
        <w:ind w:left="1134" w:hanging="567"/>
        <w:jc w:val="both"/>
        <w:rPr>
          <w:rFonts w:ascii="Tahoma" w:hAnsi="Tahoma" w:cs="Tahoma"/>
          <w:sz w:val="28"/>
          <w:szCs w:val="28"/>
        </w:rPr>
      </w:pPr>
      <w:r w:rsidRPr="00943E51">
        <w:rPr>
          <w:rFonts w:ascii="Tahoma" w:hAnsi="Tahoma" w:cs="Tahoma"/>
          <w:sz w:val="28"/>
          <w:szCs w:val="28"/>
        </w:rPr>
        <w:t>a)</w:t>
      </w:r>
      <w:r w:rsidRPr="00943E51">
        <w:rPr>
          <w:rFonts w:ascii="Tahoma" w:hAnsi="Tahoma" w:cs="Tahoma"/>
          <w:sz w:val="28"/>
          <w:szCs w:val="28"/>
        </w:rPr>
        <w:tab/>
        <w:t>You may tell the D</w:t>
      </w:r>
      <w:r w:rsidR="00761319">
        <w:rPr>
          <w:rFonts w:ascii="Tahoma" w:hAnsi="Tahoma" w:cs="Tahoma"/>
          <w:sz w:val="28"/>
          <w:szCs w:val="28"/>
        </w:rPr>
        <w:t>HR</w:t>
      </w:r>
      <w:r w:rsidRPr="00943E51">
        <w:rPr>
          <w:rFonts w:ascii="Tahoma" w:hAnsi="Tahoma" w:cs="Tahoma"/>
          <w:sz w:val="28"/>
          <w:szCs w:val="28"/>
        </w:rPr>
        <w:t xml:space="preserve"> (if you are comfortable talking with the person) or submit it in writing or by e-mail.</w:t>
      </w:r>
    </w:p>
    <w:p w14:paraId="2383E62F" w14:textId="77777777" w:rsidR="00DA67C2" w:rsidRPr="00943E51" w:rsidRDefault="00DA67C2" w:rsidP="006B30B2">
      <w:pPr>
        <w:spacing w:after="0" w:line="240" w:lineRule="auto"/>
        <w:jc w:val="both"/>
        <w:rPr>
          <w:rFonts w:ascii="Tahoma" w:hAnsi="Tahoma" w:cs="Tahoma"/>
          <w:sz w:val="28"/>
          <w:szCs w:val="28"/>
        </w:rPr>
      </w:pPr>
    </w:p>
    <w:p w14:paraId="16226880" w14:textId="77777777" w:rsidR="00DA67C2" w:rsidRDefault="00DA67C2" w:rsidP="006B30B2">
      <w:pPr>
        <w:spacing w:after="0" w:line="240" w:lineRule="auto"/>
        <w:ind w:left="567"/>
        <w:jc w:val="both"/>
        <w:rPr>
          <w:rFonts w:ascii="Tahoma" w:hAnsi="Tahoma" w:cs="Tahoma"/>
          <w:sz w:val="28"/>
          <w:szCs w:val="28"/>
        </w:rPr>
      </w:pPr>
      <w:r w:rsidRPr="00943E51">
        <w:rPr>
          <w:rFonts w:ascii="Tahoma" w:hAnsi="Tahoma" w:cs="Tahoma"/>
          <w:sz w:val="28"/>
          <w:szCs w:val="28"/>
        </w:rPr>
        <w:t>If you are not comfortable speaking with the D</w:t>
      </w:r>
      <w:r w:rsidR="00761319">
        <w:rPr>
          <w:rFonts w:ascii="Tahoma" w:hAnsi="Tahoma" w:cs="Tahoma"/>
          <w:sz w:val="28"/>
          <w:szCs w:val="28"/>
        </w:rPr>
        <w:t>HR</w:t>
      </w:r>
      <w:r w:rsidRPr="00943E51">
        <w:rPr>
          <w:rFonts w:ascii="Tahoma" w:hAnsi="Tahoma" w:cs="Tahoma"/>
          <w:sz w:val="28"/>
          <w:szCs w:val="28"/>
        </w:rPr>
        <w:t>, ask for help from a friend or family member you trust - they can help you call or write a letter.</w:t>
      </w:r>
    </w:p>
    <w:p w14:paraId="410FBEA8" w14:textId="77777777" w:rsidR="009F7BB2" w:rsidRPr="00943E51" w:rsidRDefault="009F7BB2" w:rsidP="006B30B2">
      <w:pPr>
        <w:spacing w:after="0" w:line="240" w:lineRule="auto"/>
        <w:jc w:val="both"/>
        <w:rPr>
          <w:rFonts w:ascii="Tahoma" w:hAnsi="Tahoma" w:cs="Tahoma"/>
          <w:sz w:val="28"/>
          <w:szCs w:val="28"/>
        </w:rPr>
      </w:pPr>
    </w:p>
    <w:p w14:paraId="141209CD" w14:textId="77777777" w:rsidR="001A0871" w:rsidRDefault="00DA67C2" w:rsidP="006B30B2">
      <w:pPr>
        <w:spacing w:after="0" w:line="240" w:lineRule="auto"/>
        <w:ind w:left="567"/>
        <w:jc w:val="both"/>
        <w:rPr>
          <w:rFonts w:ascii="Tahoma" w:hAnsi="Tahoma" w:cs="Tahoma"/>
          <w:sz w:val="28"/>
          <w:szCs w:val="28"/>
        </w:rPr>
      </w:pPr>
      <w:r w:rsidRPr="00943E51">
        <w:rPr>
          <w:rFonts w:ascii="Tahoma" w:hAnsi="Tahoma" w:cs="Tahoma"/>
          <w:sz w:val="28"/>
          <w:szCs w:val="28"/>
        </w:rPr>
        <w:t>If you voice your concern to the D</w:t>
      </w:r>
      <w:r w:rsidR="00761319">
        <w:rPr>
          <w:rFonts w:ascii="Tahoma" w:hAnsi="Tahoma" w:cs="Tahoma"/>
          <w:sz w:val="28"/>
          <w:szCs w:val="28"/>
        </w:rPr>
        <w:t>HR</w:t>
      </w:r>
      <w:r w:rsidRPr="00943E51">
        <w:rPr>
          <w:rFonts w:ascii="Tahoma" w:hAnsi="Tahoma" w:cs="Tahoma"/>
          <w:sz w:val="28"/>
          <w:szCs w:val="28"/>
        </w:rPr>
        <w:t xml:space="preserve"> and it does not come to a satisfactory resolution:</w:t>
      </w:r>
    </w:p>
    <w:p w14:paraId="130EBDFD" w14:textId="77777777" w:rsidR="009F7E81" w:rsidRPr="00943E51" w:rsidRDefault="009F7E81" w:rsidP="006B30B2">
      <w:pPr>
        <w:spacing w:after="0" w:line="240" w:lineRule="auto"/>
        <w:jc w:val="both"/>
        <w:rPr>
          <w:rFonts w:ascii="Tahoma" w:hAnsi="Tahoma" w:cs="Tahoma"/>
          <w:sz w:val="28"/>
          <w:szCs w:val="28"/>
        </w:rPr>
      </w:pPr>
    </w:p>
    <w:p w14:paraId="379B5573" w14:textId="77777777" w:rsidR="00DA67C2" w:rsidRPr="00943E51" w:rsidRDefault="00DA67C2" w:rsidP="006B30B2">
      <w:pPr>
        <w:spacing w:after="0" w:line="240" w:lineRule="auto"/>
        <w:ind w:left="1134" w:hanging="567"/>
        <w:jc w:val="both"/>
        <w:rPr>
          <w:rFonts w:ascii="Tahoma" w:hAnsi="Tahoma" w:cs="Tahoma"/>
          <w:sz w:val="28"/>
          <w:szCs w:val="28"/>
        </w:rPr>
      </w:pPr>
      <w:r w:rsidRPr="00943E51">
        <w:rPr>
          <w:rFonts w:ascii="Tahoma" w:hAnsi="Tahoma" w:cs="Tahoma"/>
          <w:sz w:val="28"/>
          <w:szCs w:val="28"/>
        </w:rPr>
        <w:t>a)</w:t>
      </w:r>
      <w:r w:rsidRPr="00943E51">
        <w:rPr>
          <w:rFonts w:ascii="Tahoma" w:hAnsi="Tahoma" w:cs="Tahoma"/>
          <w:sz w:val="28"/>
          <w:szCs w:val="28"/>
        </w:rPr>
        <w:tab/>
        <w:t>Talking with the ED is an option if you are comfortable doing so; you may tell them in person, or submit it in writing or by e-mail.</w:t>
      </w:r>
    </w:p>
    <w:p w14:paraId="5D29DBA4" w14:textId="77777777" w:rsidR="00DA67C2" w:rsidRPr="00943E51" w:rsidRDefault="00DA67C2" w:rsidP="006B30B2">
      <w:pPr>
        <w:spacing w:after="0" w:line="240" w:lineRule="auto"/>
        <w:jc w:val="both"/>
        <w:rPr>
          <w:rFonts w:ascii="Tahoma" w:hAnsi="Tahoma" w:cs="Tahoma"/>
          <w:sz w:val="28"/>
          <w:szCs w:val="28"/>
        </w:rPr>
      </w:pPr>
    </w:p>
    <w:p w14:paraId="29DC0BA1" w14:textId="77777777" w:rsidR="00DA67C2" w:rsidRPr="00943E51" w:rsidRDefault="00DA67C2" w:rsidP="006B30B2">
      <w:pPr>
        <w:spacing w:after="0" w:line="240" w:lineRule="auto"/>
        <w:ind w:left="567"/>
        <w:jc w:val="both"/>
        <w:rPr>
          <w:rFonts w:ascii="Tahoma" w:hAnsi="Tahoma" w:cs="Tahoma"/>
          <w:sz w:val="28"/>
          <w:szCs w:val="28"/>
        </w:rPr>
      </w:pPr>
      <w:r w:rsidRPr="00943E51">
        <w:rPr>
          <w:rFonts w:ascii="Tahoma" w:hAnsi="Tahoma" w:cs="Tahoma"/>
          <w:sz w:val="28"/>
          <w:szCs w:val="28"/>
        </w:rPr>
        <w:t>If you are not comfortable speaking with the ED, ask for help from a friend or family member you trust - they can help you call or write a letter.</w:t>
      </w:r>
    </w:p>
    <w:p w14:paraId="79B6EC49" w14:textId="77777777" w:rsidR="003F709C" w:rsidRDefault="003F709C" w:rsidP="006B30B2">
      <w:pPr>
        <w:jc w:val="both"/>
        <w:rPr>
          <w:rFonts w:ascii="Tahoma" w:hAnsi="Tahoma" w:cs="Tahoma"/>
          <w:sz w:val="28"/>
          <w:szCs w:val="28"/>
        </w:rPr>
      </w:pPr>
      <w:r>
        <w:rPr>
          <w:rFonts w:ascii="Tahoma" w:hAnsi="Tahoma" w:cs="Tahoma"/>
          <w:sz w:val="28"/>
          <w:szCs w:val="28"/>
        </w:rPr>
        <w:br w:type="page"/>
      </w:r>
    </w:p>
    <w:p w14:paraId="7993B3B0" w14:textId="77777777" w:rsidR="00093ECE" w:rsidRPr="00943E51" w:rsidRDefault="00093ECE" w:rsidP="006B30B2">
      <w:pPr>
        <w:tabs>
          <w:tab w:val="left" w:pos="1701"/>
        </w:tabs>
        <w:spacing w:after="0" w:line="240" w:lineRule="auto"/>
        <w:jc w:val="both"/>
        <w:rPr>
          <w:rFonts w:ascii="Tahoma" w:hAnsi="Tahoma" w:cs="Tahoma"/>
          <w:b/>
          <w:sz w:val="28"/>
          <w:szCs w:val="28"/>
        </w:rPr>
      </w:pPr>
      <w:r w:rsidRPr="00943E51">
        <w:rPr>
          <w:rFonts w:ascii="Tahoma" w:hAnsi="Tahoma" w:cs="Tahoma"/>
          <w:b/>
          <w:sz w:val="28"/>
          <w:szCs w:val="28"/>
        </w:rPr>
        <w:lastRenderedPageBreak/>
        <w:t>SUBJECT:</w:t>
      </w:r>
      <w:r w:rsidRPr="00943E51">
        <w:rPr>
          <w:rFonts w:ascii="Tahoma" w:hAnsi="Tahoma" w:cs="Tahoma"/>
          <w:b/>
          <w:sz w:val="28"/>
          <w:szCs w:val="28"/>
        </w:rPr>
        <w:tab/>
        <w:t>COMPLAINTS/FEEDBACK PROCEDURE</w:t>
      </w:r>
    </w:p>
    <w:p w14:paraId="32615ADA" w14:textId="77777777" w:rsidR="00093ECE" w:rsidRPr="00943E51" w:rsidRDefault="00093ECE" w:rsidP="006B30B2">
      <w:pPr>
        <w:spacing w:after="0" w:line="240" w:lineRule="auto"/>
        <w:jc w:val="both"/>
        <w:rPr>
          <w:rFonts w:ascii="Tahoma" w:hAnsi="Tahoma" w:cs="Tahoma"/>
          <w:b/>
          <w:sz w:val="28"/>
          <w:szCs w:val="28"/>
        </w:rPr>
      </w:pPr>
    </w:p>
    <w:p w14:paraId="5BE73708" w14:textId="77777777" w:rsidR="00093ECE" w:rsidRPr="00943E51" w:rsidRDefault="00093ECE" w:rsidP="006B30B2">
      <w:pPr>
        <w:spacing w:after="0" w:line="240" w:lineRule="auto"/>
        <w:jc w:val="both"/>
        <w:rPr>
          <w:rFonts w:ascii="Tahoma" w:hAnsi="Tahoma" w:cs="Tahoma"/>
          <w:b/>
          <w:sz w:val="28"/>
          <w:szCs w:val="28"/>
        </w:rPr>
      </w:pPr>
      <w:r w:rsidRPr="00943E51">
        <w:rPr>
          <w:rFonts w:ascii="Tahoma" w:hAnsi="Tahoma" w:cs="Tahoma"/>
          <w:b/>
          <w:sz w:val="28"/>
          <w:szCs w:val="28"/>
        </w:rPr>
        <w:t>Reference Number:  6.1</w:t>
      </w:r>
    </w:p>
    <w:p w14:paraId="04ECDDFB"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Date Revi</w:t>
      </w:r>
      <w:r>
        <w:rPr>
          <w:rFonts w:ascii="Tahoma" w:hAnsi="Tahoma" w:cs="Tahoma"/>
          <w:b/>
          <w:bCs/>
          <w:sz w:val="28"/>
          <w:szCs w:val="28"/>
        </w:rPr>
        <w:t>ewed</w:t>
      </w:r>
      <w:r w:rsidRPr="00943E51">
        <w:rPr>
          <w:rFonts w:ascii="Tahoma" w:hAnsi="Tahoma" w:cs="Tahoma"/>
          <w:b/>
          <w:bCs/>
          <w:sz w:val="28"/>
          <w:szCs w:val="28"/>
        </w:rPr>
        <w:t xml:space="preserve">:  </w:t>
      </w:r>
      <w:r>
        <w:rPr>
          <w:rFonts w:ascii="Tahoma" w:hAnsi="Tahoma" w:cs="Tahoma"/>
          <w:b/>
          <w:bCs/>
          <w:sz w:val="28"/>
          <w:szCs w:val="28"/>
        </w:rPr>
        <w:t>May 14, 2025</w:t>
      </w:r>
    </w:p>
    <w:p w14:paraId="0E0C90F9"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 xml:space="preserve">Date Revised:  </w:t>
      </w:r>
      <w:r>
        <w:rPr>
          <w:rFonts w:ascii="Tahoma" w:hAnsi="Tahoma" w:cs="Tahoma"/>
          <w:b/>
          <w:bCs/>
          <w:sz w:val="28"/>
          <w:szCs w:val="28"/>
        </w:rPr>
        <w:t>May 14, 2025</w:t>
      </w:r>
    </w:p>
    <w:p w14:paraId="0D1B56C8" w14:textId="77777777" w:rsidR="00093ECE" w:rsidRPr="00943E51" w:rsidRDefault="00093ECE" w:rsidP="006B30B2">
      <w:pPr>
        <w:spacing w:after="0" w:line="240" w:lineRule="auto"/>
        <w:jc w:val="both"/>
        <w:rPr>
          <w:rFonts w:ascii="Tahoma" w:hAnsi="Tahoma" w:cs="Tahoma"/>
          <w:b/>
          <w:sz w:val="28"/>
          <w:szCs w:val="28"/>
        </w:rPr>
      </w:pPr>
      <w:r w:rsidRPr="00943E51">
        <w:rPr>
          <w:rFonts w:ascii="Tahoma" w:hAnsi="Tahoma" w:cs="Tahoma"/>
          <w:b/>
          <w:sz w:val="28"/>
          <w:szCs w:val="28"/>
        </w:rPr>
        <w:t>Page 8 of 10</w:t>
      </w:r>
    </w:p>
    <w:p w14:paraId="6CDCDC0B" w14:textId="77777777" w:rsidR="00093ECE" w:rsidRDefault="00093ECE" w:rsidP="006B30B2">
      <w:pPr>
        <w:spacing w:after="0" w:line="240" w:lineRule="auto"/>
        <w:jc w:val="both"/>
        <w:rPr>
          <w:rFonts w:ascii="Tahoma" w:hAnsi="Tahoma" w:cs="Tahoma"/>
          <w:b/>
          <w:caps/>
          <w:sz w:val="28"/>
          <w:szCs w:val="28"/>
          <w:u w:val="single"/>
        </w:rPr>
      </w:pPr>
    </w:p>
    <w:p w14:paraId="6FF28456" w14:textId="77777777" w:rsidR="00DA67C2" w:rsidRPr="00943E51" w:rsidRDefault="00DA67C2" w:rsidP="006B30B2">
      <w:pPr>
        <w:spacing w:after="0" w:line="240" w:lineRule="auto"/>
        <w:jc w:val="both"/>
        <w:rPr>
          <w:rFonts w:ascii="Tahoma" w:hAnsi="Tahoma" w:cs="Tahoma"/>
          <w:caps/>
          <w:sz w:val="28"/>
          <w:szCs w:val="28"/>
          <w:u w:val="single"/>
        </w:rPr>
      </w:pPr>
      <w:r w:rsidRPr="00943E51">
        <w:rPr>
          <w:rFonts w:ascii="Tahoma" w:hAnsi="Tahoma" w:cs="Tahoma"/>
          <w:b/>
          <w:caps/>
          <w:sz w:val="28"/>
          <w:szCs w:val="28"/>
          <w:u w:val="single"/>
        </w:rPr>
        <w:t>Expected Timelines for Responses to Concerns and Complaints</w:t>
      </w:r>
      <w:r w:rsidRPr="00943E51">
        <w:rPr>
          <w:rFonts w:ascii="Tahoma" w:hAnsi="Tahoma" w:cs="Tahoma"/>
          <w:caps/>
          <w:sz w:val="28"/>
          <w:szCs w:val="28"/>
          <w:u w:val="single"/>
        </w:rPr>
        <w:t>:</w:t>
      </w:r>
    </w:p>
    <w:p w14:paraId="45CBB846" w14:textId="77777777" w:rsidR="00DA67C2" w:rsidRPr="00943E51" w:rsidRDefault="00DA67C2" w:rsidP="006B30B2">
      <w:pPr>
        <w:spacing w:after="0" w:line="240" w:lineRule="auto"/>
        <w:jc w:val="both"/>
        <w:rPr>
          <w:rFonts w:ascii="Tahoma" w:hAnsi="Tahoma" w:cs="Tahoma"/>
          <w:sz w:val="28"/>
          <w:szCs w:val="28"/>
        </w:rPr>
      </w:pPr>
    </w:p>
    <w:p w14:paraId="336937F6" w14:textId="77777777" w:rsidR="00DA67C2" w:rsidRPr="00943E51" w:rsidRDefault="009F7E81" w:rsidP="006B30B2">
      <w:pPr>
        <w:tabs>
          <w:tab w:val="left" w:pos="567"/>
          <w:tab w:val="left" w:pos="1440"/>
          <w:tab w:val="left" w:pos="1701"/>
        </w:tabs>
        <w:spacing w:after="0" w:line="240" w:lineRule="auto"/>
        <w:jc w:val="both"/>
        <w:rPr>
          <w:rFonts w:ascii="Tahoma" w:hAnsi="Tahoma" w:cs="Tahoma"/>
          <w:sz w:val="28"/>
          <w:szCs w:val="28"/>
        </w:rPr>
      </w:pPr>
      <w:r w:rsidRPr="00943E51">
        <w:rPr>
          <w:rFonts w:ascii="Tahoma" w:hAnsi="Tahoma" w:cs="Tahoma"/>
          <w:sz w:val="28"/>
          <w:szCs w:val="28"/>
        </w:rPr>
        <w:tab/>
      </w:r>
      <w:r w:rsidR="00DA67C2" w:rsidRPr="00943E51">
        <w:rPr>
          <w:rFonts w:ascii="Tahoma" w:hAnsi="Tahoma" w:cs="Tahoma"/>
          <w:sz w:val="28"/>
          <w:szCs w:val="28"/>
        </w:rPr>
        <w:t xml:space="preserve">Step 1. </w:t>
      </w:r>
      <w:r w:rsidR="00DA67C2" w:rsidRPr="00943E51">
        <w:rPr>
          <w:rFonts w:ascii="Tahoma" w:hAnsi="Tahoma" w:cs="Tahoma"/>
          <w:sz w:val="28"/>
          <w:szCs w:val="28"/>
        </w:rPr>
        <w:tab/>
        <w:t xml:space="preserve">Filing the Complaint: </w:t>
      </w:r>
    </w:p>
    <w:p w14:paraId="6694ACBC" w14:textId="77777777" w:rsidR="009F7E81" w:rsidRPr="00943E51" w:rsidRDefault="009F7E81" w:rsidP="006B30B2">
      <w:pPr>
        <w:tabs>
          <w:tab w:val="left" w:pos="567"/>
          <w:tab w:val="left" w:pos="1134"/>
          <w:tab w:val="left" w:pos="1701"/>
        </w:tabs>
        <w:spacing w:after="0" w:line="240" w:lineRule="auto"/>
        <w:jc w:val="both"/>
        <w:rPr>
          <w:rFonts w:ascii="Tahoma" w:hAnsi="Tahoma" w:cs="Tahoma"/>
          <w:sz w:val="28"/>
          <w:szCs w:val="28"/>
        </w:rPr>
      </w:pPr>
    </w:p>
    <w:p w14:paraId="70B3965D" w14:textId="77777777" w:rsidR="00DA67C2" w:rsidRPr="00943E51" w:rsidRDefault="00DA67C2" w:rsidP="006B30B2">
      <w:pPr>
        <w:pStyle w:val="ListParagraph"/>
        <w:numPr>
          <w:ilvl w:val="0"/>
          <w:numId w:val="11"/>
        </w:numPr>
        <w:spacing w:after="0" w:line="240" w:lineRule="auto"/>
        <w:ind w:left="1134" w:hanging="567"/>
        <w:jc w:val="both"/>
        <w:rPr>
          <w:rFonts w:ascii="Tahoma" w:hAnsi="Tahoma" w:cs="Tahoma"/>
          <w:sz w:val="28"/>
          <w:szCs w:val="28"/>
        </w:rPr>
      </w:pPr>
      <w:r w:rsidRPr="00943E51">
        <w:rPr>
          <w:rFonts w:ascii="Tahoma" w:hAnsi="Tahoma" w:cs="Tahoma"/>
          <w:sz w:val="28"/>
          <w:szCs w:val="28"/>
        </w:rPr>
        <w:t>Complete the short form and fax or mail in.</w:t>
      </w:r>
    </w:p>
    <w:p w14:paraId="349C6778" w14:textId="77777777" w:rsidR="009F7E81" w:rsidRPr="00943E51" w:rsidRDefault="009F7E81" w:rsidP="006B30B2">
      <w:pPr>
        <w:pStyle w:val="ListParagraph"/>
        <w:tabs>
          <w:tab w:val="left" w:pos="567"/>
          <w:tab w:val="left" w:pos="1134"/>
          <w:tab w:val="left" w:pos="1701"/>
        </w:tabs>
        <w:spacing w:after="0" w:line="240" w:lineRule="auto"/>
        <w:ind w:left="1128"/>
        <w:jc w:val="both"/>
        <w:rPr>
          <w:rFonts w:ascii="Tahoma" w:hAnsi="Tahoma" w:cs="Tahoma"/>
          <w:sz w:val="28"/>
          <w:szCs w:val="28"/>
        </w:rPr>
      </w:pPr>
    </w:p>
    <w:p w14:paraId="6F3A3FD5" w14:textId="77777777" w:rsidR="00DA67C2" w:rsidRPr="00943E51" w:rsidRDefault="00DA67C2" w:rsidP="006B30B2">
      <w:pPr>
        <w:spacing w:after="0" w:line="240" w:lineRule="auto"/>
        <w:jc w:val="center"/>
        <w:rPr>
          <w:rFonts w:ascii="Tahoma" w:hAnsi="Tahoma" w:cs="Tahoma"/>
          <w:sz w:val="28"/>
          <w:szCs w:val="28"/>
        </w:rPr>
      </w:pPr>
      <w:r w:rsidRPr="00943E51">
        <w:rPr>
          <w:rFonts w:ascii="Tahoma" w:hAnsi="Tahoma" w:cs="Tahoma"/>
          <w:sz w:val="28"/>
          <w:szCs w:val="28"/>
        </w:rPr>
        <w:t xml:space="preserve">- OR </w:t>
      </w:r>
      <w:r w:rsidR="009F7BB2" w:rsidRPr="00943E51">
        <w:rPr>
          <w:rFonts w:ascii="Tahoma" w:hAnsi="Tahoma" w:cs="Tahoma"/>
          <w:sz w:val="28"/>
          <w:szCs w:val="28"/>
        </w:rPr>
        <w:t>-</w:t>
      </w:r>
    </w:p>
    <w:p w14:paraId="28AFB508" w14:textId="77777777" w:rsidR="009F7E81" w:rsidRPr="00943E51" w:rsidRDefault="009F7E81" w:rsidP="006B30B2">
      <w:pPr>
        <w:spacing w:after="0" w:line="240" w:lineRule="auto"/>
        <w:jc w:val="both"/>
        <w:rPr>
          <w:rFonts w:ascii="Tahoma" w:hAnsi="Tahoma" w:cs="Tahoma"/>
          <w:sz w:val="28"/>
          <w:szCs w:val="28"/>
        </w:rPr>
      </w:pPr>
    </w:p>
    <w:p w14:paraId="77C0C80C" w14:textId="77777777" w:rsidR="00DA67C2" w:rsidRPr="00943E51" w:rsidRDefault="00DA67C2" w:rsidP="006B30B2">
      <w:pPr>
        <w:pStyle w:val="ListParagraph"/>
        <w:numPr>
          <w:ilvl w:val="0"/>
          <w:numId w:val="11"/>
        </w:numPr>
        <w:spacing w:after="0" w:line="240" w:lineRule="auto"/>
        <w:ind w:left="1134" w:hanging="567"/>
        <w:jc w:val="both"/>
        <w:rPr>
          <w:rFonts w:ascii="Tahoma" w:hAnsi="Tahoma" w:cs="Tahoma"/>
          <w:sz w:val="28"/>
          <w:szCs w:val="28"/>
        </w:rPr>
      </w:pPr>
      <w:r w:rsidRPr="00943E51">
        <w:rPr>
          <w:rFonts w:ascii="Tahoma" w:hAnsi="Tahoma" w:cs="Tahoma"/>
          <w:sz w:val="28"/>
          <w:szCs w:val="28"/>
        </w:rPr>
        <w:t>Contact the program you attend and a member of our staff will take your information over the phone.</w:t>
      </w:r>
    </w:p>
    <w:p w14:paraId="39C773E3" w14:textId="77777777" w:rsidR="009F7E81" w:rsidRPr="00943E51" w:rsidRDefault="009F7E81" w:rsidP="006B30B2">
      <w:pPr>
        <w:pStyle w:val="ListParagraph"/>
        <w:tabs>
          <w:tab w:val="left" w:pos="1134"/>
        </w:tabs>
        <w:spacing w:after="0" w:line="240" w:lineRule="auto"/>
        <w:ind w:left="1128"/>
        <w:jc w:val="both"/>
        <w:rPr>
          <w:rFonts w:ascii="Tahoma" w:hAnsi="Tahoma" w:cs="Tahoma"/>
          <w:sz w:val="28"/>
          <w:szCs w:val="28"/>
        </w:rPr>
      </w:pPr>
    </w:p>
    <w:p w14:paraId="33B5AB4D" w14:textId="77777777" w:rsidR="00DA67C2" w:rsidRPr="00943E51" w:rsidRDefault="00DA67C2" w:rsidP="006B30B2">
      <w:pPr>
        <w:spacing w:after="0" w:line="240" w:lineRule="auto"/>
        <w:jc w:val="center"/>
        <w:rPr>
          <w:rFonts w:ascii="Tahoma" w:hAnsi="Tahoma" w:cs="Tahoma"/>
          <w:sz w:val="28"/>
          <w:szCs w:val="28"/>
        </w:rPr>
      </w:pPr>
      <w:r w:rsidRPr="00943E51">
        <w:rPr>
          <w:rFonts w:ascii="Tahoma" w:hAnsi="Tahoma" w:cs="Tahoma"/>
          <w:sz w:val="28"/>
          <w:szCs w:val="28"/>
        </w:rPr>
        <w:t xml:space="preserve">- OR </w:t>
      </w:r>
      <w:r w:rsidR="009F7BB2" w:rsidRPr="00943E51">
        <w:rPr>
          <w:rFonts w:ascii="Tahoma" w:hAnsi="Tahoma" w:cs="Tahoma"/>
          <w:sz w:val="28"/>
          <w:szCs w:val="28"/>
        </w:rPr>
        <w:t>-</w:t>
      </w:r>
    </w:p>
    <w:p w14:paraId="5B7968A9" w14:textId="77777777" w:rsidR="009F7E81" w:rsidRPr="00943E51" w:rsidRDefault="009F7E81" w:rsidP="006B30B2">
      <w:pPr>
        <w:spacing w:after="0" w:line="240" w:lineRule="auto"/>
        <w:jc w:val="both"/>
        <w:rPr>
          <w:rFonts w:ascii="Tahoma" w:hAnsi="Tahoma" w:cs="Tahoma"/>
          <w:sz w:val="28"/>
          <w:szCs w:val="28"/>
        </w:rPr>
      </w:pPr>
    </w:p>
    <w:p w14:paraId="5BB1045E" w14:textId="77777777" w:rsidR="00DA67C2" w:rsidRPr="00943E51" w:rsidRDefault="00EF6FFC" w:rsidP="006B30B2">
      <w:pPr>
        <w:spacing w:after="0" w:line="240" w:lineRule="auto"/>
        <w:ind w:left="1134" w:hanging="567"/>
        <w:jc w:val="both"/>
        <w:rPr>
          <w:rFonts w:ascii="Tahoma" w:hAnsi="Tahoma" w:cs="Tahoma"/>
          <w:sz w:val="28"/>
          <w:szCs w:val="28"/>
        </w:rPr>
      </w:pPr>
      <w:r>
        <w:rPr>
          <w:rFonts w:ascii="Tahoma" w:hAnsi="Tahoma" w:cs="Tahoma"/>
          <w:sz w:val="28"/>
          <w:szCs w:val="28"/>
        </w:rPr>
        <w:t>c</w:t>
      </w:r>
      <w:r w:rsidR="00DA67C2" w:rsidRPr="00943E51">
        <w:rPr>
          <w:rFonts w:ascii="Tahoma" w:hAnsi="Tahoma" w:cs="Tahoma"/>
          <w:sz w:val="28"/>
          <w:szCs w:val="28"/>
        </w:rPr>
        <w:t>)</w:t>
      </w:r>
      <w:r w:rsidR="00DA67C2" w:rsidRPr="00943E51">
        <w:rPr>
          <w:rFonts w:ascii="Tahoma" w:hAnsi="Tahoma" w:cs="Tahoma"/>
          <w:sz w:val="28"/>
          <w:szCs w:val="28"/>
        </w:rPr>
        <w:tab/>
        <w:t>Visit or call the Administration Office at 51 Government Road</w:t>
      </w:r>
      <w:r w:rsidR="009F7E81" w:rsidRPr="00943E51">
        <w:rPr>
          <w:rFonts w:ascii="Tahoma" w:hAnsi="Tahoma" w:cs="Tahoma"/>
          <w:sz w:val="28"/>
          <w:szCs w:val="28"/>
        </w:rPr>
        <w:t xml:space="preserve"> </w:t>
      </w:r>
      <w:r w:rsidR="009F7E81" w:rsidRPr="009A796B">
        <w:rPr>
          <w:rFonts w:ascii="Tahoma" w:hAnsi="Tahoma" w:cs="Tahoma"/>
          <w:sz w:val="28"/>
          <w:szCs w:val="28"/>
        </w:rPr>
        <w:t>West</w:t>
      </w:r>
      <w:r w:rsidR="00DA67C2" w:rsidRPr="00943E51">
        <w:rPr>
          <w:rFonts w:ascii="Tahoma" w:hAnsi="Tahoma" w:cs="Tahoma"/>
          <w:sz w:val="28"/>
          <w:szCs w:val="28"/>
        </w:rPr>
        <w:t>, Kirkland Lake, Ontario and ask staff to assist you with filling out a short form.</w:t>
      </w:r>
    </w:p>
    <w:p w14:paraId="31017659" w14:textId="77777777" w:rsidR="00DA67C2" w:rsidRPr="00943E51" w:rsidRDefault="00DA67C2" w:rsidP="006B30B2">
      <w:pPr>
        <w:spacing w:after="0" w:line="240" w:lineRule="auto"/>
        <w:jc w:val="both"/>
        <w:rPr>
          <w:rFonts w:ascii="Tahoma" w:hAnsi="Tahoma" w:cs="Tahoma"/>
          <w:sz w:val="28"/>
          <w:szCs w:val="28"/>
        </w:rPr>
      </w:pPr>
    </w:p>
    <w:p w14:paraId="2025F2E6" w14:textId="77777777" w:rsidR="00DA67C2" w:rsidRPr="00943E51" w:rsidRDefault="009F7E81" w:rsidP="006B30B2">
      <w:pPr>
        <w:tabs>
          <w:tab w:val="left" w:pos="567"/>
          <w:tab w:val="left" w:pos="1701"/>
        </w:tabs>
        <w:spacing w:after="0" w:line="240" w:lineRule="auto"/>
        <w:jc w:val="both"/>
        <w:rPr>
          <w:rFonts w:ascii="Tahoma" w:hAnsi="Tahoma" w:cs="Tahoma"/>
          <w:sz w:val="28"/>
          <w:szCs w:val="28"/>
        </w:rPr>
      </w:pPr>
      <w:r w:rsidRPr="00943E51">
        <w:rPr>
          <w:rFonts w:ascii="Tahoma" w:hAnsi="Tahoma" w:cs="Tahoma"/>
          <w:sz w:val="28"/>
          <w:szCs w:val="28"/>
        </w:rPr>
        <w:tab/>
      </w:r>
      <w:r w:rsidR="00DA67C2" w:rsidRPr="00943E51">
        <w:rPr>
          <w:rFonts w:ascii="Tahoma" w:hAnsi="Tahoma" w:cs="Tahoma"/>
          <w:sz w:val="28"/>
          <w:szCs w:val="28"/>
        </w:rPr>
        <w:t xml:space="preserve">Step 2. </w:t>
      </w:r>
      <w:r w:rsidR="00DA67C2" w:rsidRPr="00943E51">
        <w:rPr>
          <w:rFonts w:ascii="Tahoma" w:hAnsi="Tahoma" w:cs="Tahoma"/>
          <w:sz w:val="28"/>
          <w:szCs w:val="28"/>
        </w:rPr>
        <w:tab/>
        <w:t>Internal Review:</w:t>
      </w:r>
    </w:p>
    <w:p w14:paraId="6AE42EBB" w14:textId="77777777" w:rsidR="009F7E81" w:rsidRPr="00943E51" w:rsidRDefault="009F7E81" w:rsidP="006B30B2">
      <w:pPr>
        <w:tabs>
          <w:tab w:val="left" w:pos="567"/>
          <w:tab w:val="left" w:pos="1701"/>
        </w:tabs>
        <w:spacing w:after="0" w:line="240" w:lineRule="auto"/>
        <w:jc w:val="both"/>
        <w:rPr>
          <w:rFonts w:ascii="Tahoma" w:hAnsi="Tahoma" w:cs="Tahoma"/>
          <w:sz w:val="28"/>
          <w:szCs w:val="28"/>
        </w:rPr>
      </w:pPr>
    </w:p>
    <w:p w14:paraId="4EE19938" w14:textId="77777777" w:rsidR="00DA67C2" w:rsidRDefault="00DA67C2" w:rsidP="006B30B2">
      <w:pPr>
        <w:numPr>
          <w:ilvl w:val="0"/>
          <w:numId w:val="10"/>
        </w:numPr>
        <w:spacing w:after="0" w:line="240" w:lineRule="auto"/>
        <w:ind w:left="1134" w:hanging="567"/>
        <w:jc w:val="both"/>
        <w:rPr>
          <w:rFonts w:ascii="Tahoma" w:hAnsi="Tahoma" w:cs="Tahoma"/>
          <w:sz w:val="28"/>
          <w:szCs w:val="28"/>
        </w:rPr>
      </w:pPr>
      <w:r w:rsidRPr="00943E51">
        <w:rPr>
          <w:rFonts w:ascii="Tahoma" w:hAnsi="Tahoma" w:cs="Tahoma"/>
          <w:sz w:val="28"/>
          <w:szCs w:val="28"/>
        </w:rPr>
        <w:t>Agency staff will determine the appropriate staff person to review your complaint, based on the nature of the complaint.</w:t>
      </w:r>
    </w:p>
    <w:p w14:paraId="3FBFD8BA" w14:textId="77777777" w:rsidR="005868E7" w:rsidRPr="00943E51" w:rsidRDefault="005868E7" w:rsidP="006B30B2">
      <w:pPr>
        <w:spacing w:after="0" w:line="240" w:lineRule="auto"/>
        <w:ind w:left="1134"/>
        <w:jc w:val="both"/>
        <w:rPr>
          <w:rFonts w:ascii="Tahoma" w:hAnsi="Tahoma" w:cs="Tahoma"/>
          <w:sz w:val="28"/>
          <w:szCs w:val="28"/>
        </w:rPr>
      </w:pPr>
    </w:p>
    <w:p w14:paraId="3DEA3A2D" w14:textId="77777777" w:rsidR="00093ECE" w:rsidRPr="00EF6FFC" w:rsidRDefault="00093ECE" w:rsidP="006B30B2">
      <w:pPr>
        <w:numPr>
          <w:ilvl w:val="0"/>
          <w:numId w:val="10"/>
        </w:numPr>
        <w:spacing w:after="0" w:line="240" w:lineRule="auto"/>
        <w:ind w:left="1134" w:hanging="567"/>
        <w:jc w:val="both"/>
        <w:rPr>
          <w:rFonts w:ascii="Tahoma" w:hAnsi="Tahoma" w:cs="Tahoma"/>
          <w:sz w:val="28"/>
          <w:szCs w:val="28"/>
        </w:rPr>
      </w:pPr>
      <w:r w:rsidRPr="00EF6FFC">
        <w:rPr>
          <w:rFonts w:ascii="Tahoma" w:hAnsi="Tahoma" w:cs="Tahoma"/>
          <w:sz w:val="28"/>
          <w:szCs w:val="28"/>
        </w:rPr>
        <w:t>The person reviewing your complaint will contact you within two business days to confirm receipt of your complaint.</w:t>
      </w:r>
    </w:p>
    <w:p w14:paraId="5DC6ABAF" w14:textId="77777777" w:rsidR="00093ECE" w:rsidRPr="00943E51" w:rsidRDefault="00093ECE" w:rsidP="006B30B2">
      <w:pPr>
        <w:spacing w:after="0" w:line="240" w:lineRule="auto"/>
        <w:jc w:val="both"/>
        <w:rPr>
          <w:rFonts w:ascii="Tahoma" w:hAnsi="Tahoma" w:cs="Tahoma"/>
          <w:sz w:val="28"/>
          <w:szCs w:val="28"/>
        </w:rPr>
      </w:pPr>
    </w:p>
    <w:p w14:paraId="29B54286" w14:textId="77777777" w:rsidR="00093ECE" w:rsidRPr="00943E51" w:rsidRDefault="00093ECE" w:rsidP="006B30B2">
      <w:pPr>
        <w:pStyle w:val="ListParagraph"/>
        <w:numPr>
          <w:ilvl w:val="0"/>
          <w:numId w:val="10"/>
        </w:numPr>
        <w:spacing w:after="0" w:line="240" w:lineRule="auto"/>
        <w:ind w:left="1134" w:hanging="567"/>
        <w:jc w:val="both"/>
        <w:rPr>
          <w:rFonts w:ascii="Tahoma" w:hAnsi="Tahoma" w:cs="Tahoma"/>
          <w:sz w:val="28"/>
          <w:szCs w:val="28"/>
        </w:rPr>
      </w:pPr>
      <w:r w:rsidRPr="00943E51">
        <w:rPr>
          <w:rFonts w:ascii="Tahoma" w:hAnsi="Tahoma" w:cs="Tahoma"/>
          <w:sz w:val="28"/>
          <w:szCs w:val="28"/>
        </w:rPr>
        <w:t>The staff person will initiate the review, contact you and provide a written response to your complaint.  The timeline for resolution will depend on the complexity of the case.</w:t>
      </w:r>
    </w:p>
    <w:p w14:paraId="29C5E260" w14:textId="77777777" w:rsidR="00093ECE" w:rsidRPr="00943E51" w:rsidRDefault="00093ECE" w:rsidP="006B30B2">
      <w:pPr>
        <w:tabs>
          <w:tab w:val="left" w:pos="567"/>
          <w:tab w:val="left" w:pos="1134"/>
        </w:tabs>
        <w:spacing w:after="0" w:line="240" w:lineRule="auto"/>
        <w:jc w:val="both"/>
        <w:rPr>
          <w:rFonts w:ascii="Tahoma" w:hAnsi="Tahoma" w:cs="Tahoma"/>
          <w:sz w:val="28"/>
          <w:szCs w:val="28"/>
        </w:rPr>
      </w:pPr>
    </w:p>
    <w:p w14:paraId="278A5298" w14:textId="77777777" w:rsidR="00093ECE" w:rsidRPr="00943E51" w:rsidRDefault="00093ECE" w:rsidP="006B30B2">
      <w:pPr>
        <w:spacing w:after="0" w:line="240" w:lineRule="auto"/>
        <w:ind w:left="1134" w:hanging="567"/>
        <w:jc w:val="both"/>
        <w:rPr>
          <w:rFonts w:ascii="Tahoma" w:hAnsi="Tahoma" w:cs="Tahoma"/>
          <w:sz w:val="28"/>
          <w:szCs w:val="28"/>
        </w:rPr>
      </w:pPr>
      <w:r w:rsidRPr="00943E51">
        <w:rPr>
          <w:rFonts w:ascii="Tahoma" w:hAnsi="Tahoma" w:cs="Tahoma"/>
          <w:sz w:val="28"/>
          <w:szCs w:val="28"/>
        </w:rPr>
        <w:t>d)</w:t>
      </w:r>
      <w:r w:rsidRPr="00943E51">
        <w:rPr>
          <w:rFonts w:ascii="Tahoma" w:hAnsi="Tahoma" w:cs="Tahoma"/>
          <w:sz w:val="28"/>
          <w:szCs w:val="28"/>
        </w:rPr>
        <w:tab/>
        <w:t>The response will include a decision, recommendation(s) to resolve the situation and information about additional steps you may take if you are not satisfied.</w:t>
      </w:r>
    </w:p>
    <w:p w14:paraId="008F6345" w14:textId="77777777" w:rsidR="00093ECE" w:rsidRPr="00943E51" w:rsidRDefault="00093ECE" w:rsidP="006B30B2">
      <w:pPr>
        <w:spacing w:after="0" w:line="240" w:lineRule="auto"/>
        <w:jc w:val="both"/>
        <w:rPr>
          <w:rFonts w:ascii="Tahoma" w:hAnsi="Tahoma" w:cs="Tahoma"/>
          <w:color w:val="FF0000"/>
          <w:sz w:val="28"/>
          <w:szCs w:val="28"/>
        </w:rPr>
      </w:pPr>
    </w:p>
    <w:p w14:paraId="17DFFD93" w14:textId="77777777" w:rsidR="009F7BB2" w:rsidRPr="00943E51" w:rsidRDefault="009F7BB2" w:rsidP="006B30B2">
      <w:pPr>
        <w:tabs>
          <w:tab w:val="left" w:pos="1701"/>
        </w:tabs>
        <w:spacing w:after="0" w:line="240" w:lineRule="auto"/>
        <w:jc w:val="both"/>
        <w:rPr>
          <w:rFonts w:ascii="Tahoma" w:hAnsi="Tahoma" w:cs="Tahoma"/>
          <w:b/>
          <w:sz w:val="28"/>
          <w:szCs w:val="28"/>
        </w:rPr>
      </w:pPr>
      <w:r w:rsidRPr="00943E51">
        <w:rPr>
          <w:rFonts w:ascii="Tahoma" w:hAnsi="Tahoma" w:cs="Tahoma"/>
          <w:b/>
          <w:sz w:val="28"/>
          <w:szCs w:val="28"/>
        </w:rPr>
        <w:lastRenderedPageBreak/>
        <w:t>SUBJECT:</w:t>
      </w:r>
      <w:r w:rsidRPr="00943E51">
        <w:rPr>
          <w:rFonts w:ascii="Tahoma" w:hAnsi="Tahoma" w:cs="Tahoma"/>
          <w:b/>
          <w:sz w:val="28"/>
          <w:szCs w:val="28"/>
        </w:rPr>
        <w:tab/>
        <w:t>COMPLAINTS/FEEDBACK PROCEDURE</w:t>
      </w:r>
    </w:p>
    <w:p w14:paraId="070FAA07" w14:textId="77777777" w:rsidR="009F7BB2" w:rsidRPr="00943E51" w:rsidRDefault="009F7BB2" w:rsidP="006B30B2">
      <w:pPr>
        <w:spacing w:after="0" w:line="240" w:lineRule="auto"/>
        <w:jc w:val="both"/>
        <w:rPr>
          <w:rFonts w:ascii="Tahoma" w:hAnsi="Tahoma" w:cs="Tahoma"/>
          <w:b/>
          <w:sz w:val="28"/>
          <w:szCs w:val="28"/>
        </w:rPr>
      </w:pPr>
    </w:p>
    <w:p w14:paraId="7EFA814E" w14:textId="77777777" w:rsidR="009F7BB2" w:rsidRPr="00943E51" w:rsidRDefault="009F7BB2" w:rsidP="006B30B2">
      <w:pPr>
        <w:spacing w:after="0" w:line="240" w:lineRule="auto"/>
        <w:jc w:val="both"/>
        <w:rPr>
          <w:rFonts w:ascii="Tahoma" w:hAnsi="Tahoma" w:cs="Tahoma"/>
          <w:b/>
          <w:sz w:val="28"/>
          <w:szCs w:val="28"/>
        </w:rPr>
      </w:pPr>
      <w:r w:rsidRPr="00943E51">
        <w:rPr>
          <w:rFonts w:ascii="Tahoma" w:hAnsi="Tahoma" w:cs="Tahoma"/>
          <w:b/>
          <w:sz w:val="28"/>
          <w:szCs w:val="28"/>
        </w:rPr>
        <w:t>Reference Number:  6.1</w:t>
      </w:r>
    </w:p>
    <w:p w14:paraId="13224912"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Date Revi</w:t>
      </w:r>
      <w:r>
        <w:rPr>
          <w:rFonts w:ascii="Tahoma" w:hAnsi="Tahoma" w:cs="Tahoma"/>
          <w:b/>
          <w:bCs/>
          <w:sz w:val="28"/>
          <w:szCs w:val="28"/>
        </w:rPr>
        <w:t>ewed</w:t>
      </w:r>
      <w:r w:rsidRPr="00943E51">
        <w:rPr>
          <w:rFonts w:ascii="Tahoma" w:hAnsi="Tahoma" w:cs="Tahoma"/>
          <w:b/>
          <w:bCs/>
          <w:sz w:val="28"/>
          <w:szCs w:val="28"/>
        </w:rPr>
        <w:t xml:space="preserve">:  </w:t>
      </w:r>
      <w:r>
        <w:rPr>
          <w:rFonts w:ascii="Tahoma" w:hAnsi="Tahoma" w:cs="Tahoma"/>
          <w:b/>
          <w:bCs/>
          <w:sz w:val="28"/>
          <w:szCs w:val="28"/>
        </w:rPr>
        <w:t>May 14, 2025</w:t>
      </w:r>
    </w:p>
    <w:p w14:paraId="2559FC40"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 xml:space="preserve">Date Revised:  </w:t>
      </w:r>
      <w:r>
        <w:rPr>
          <w:rFonts w:ascii="Tahoma" w:hAnsi="Tahoma" w:cs="Tahoma"/>
          <w:b/>
          <w:bCs/>
          <w:sz w:val="28"/>
          <w:szCs w:val="28"/>
        </w:rPr>
        <w:t>May 14, 2025</w:t>
      </w:r>
    </w:p>
    <w:p w14:paraId="0D7403A8" w14:textId="77777777" w:rsidR="009F7BB2" w:rsidRPr="00943E51" w:rsidRDefault="009F7BB2" w:rsidP="006B30B2">
      <w:pPr>
        <w:spacing w:after="0" w:line="240" w:lineRule="auto"/>
        <w:jc w:val="both"/>
        <w:rPr>
          <w:rFonts w:ascii="Tahoma" w:hAnsi="Tahoma" w:cs="Tahoma"/>
          <w:b/>
          <w:sz w:val="28"/>
          <w:szCs w:val="28"/>
        </w:rPr>
      </w:pPr>
      <w:r w:rsidRPr="00943E51">
        <w:rPr>
          <w:rFonts w:ascii="Tahoma" w:hAnsi="Tahoma" w:cs="Tahoma"/>
          <w:b/>
          <w:sz w:val="28"/>
          <w:szCs w:val="28"/>
        </w:rPr>
        <w:t xml:space="preserve">Page </w:t>
      </w:r>
      <w:r>
        <w:rPr>
          <w:rFonts w:ascii="Tahoma" w:hAnsi="Tahoma" w:cs="Tahoma"/>
          <w:b/>
          <w:sz w:val="28"/>
          <w:szCs w:val="28"/>
        </w:rPr>
        <w:t>9</w:t>
      </w:r>
      <w:r w:rsidRPr="00943E51">
        <w:rPr>
          <w:rFonts w:ascii="Tahoma" w:hAnsi="Tahoma" w:cs="Tahoma"/>
          <w:b/>
          <w:sz w:val="28"/>
          <w:szCs w:val="28"/>
        </w:rPr>
        <w:t xml:space="preserve"> of 10</w:t>
      </w:r>
    </w:p>
    <w:p w14:paraId="36BCF88F" w14:textId="77777777" w:rsidR="009F7E81" w:rsidRPr="00943E51" w:rsidRDefault="009F7E81" w:rsidP="006B30B2">
      <w:pPr>
        <w:tabs>
          <w:tab w:val="left" w:pos="1985"/>
        </w:tabs>
        <w:spacing w:after="0" w:line="240" w:lineRule="auto"/>
        <w:jc w:val="both"/>
        <w:rPr>
          <w:rFonts w:ascii="Tahoma" w:hAnsi="Tahoma" w:cs="Tahoma"/>
          <w:sz w:val="28"/>
          <w:szCs w:val="28"/>
        </w:rPr>
      </w:pPr>
    </w:p>
    <w:p w14:paraId="0A984617" w14:textId="77777777" w:rsidR="00DA67C2" w:rsidRPr="00943E51" w:rsidRDefault="00DA67C2" w:rsidP="006B30B2">
      <w:pPr>
        <w:spacing w:after="0" w:line="240" w:lineRule="auto"/>
        <w:ind w:firstLine="567"/>
        <w:jc w:val="both"/>
        <w:rPr>
          <w:rFonts w:ascii="Tahoma" w:hAnsi="Tahoma" w:cs="Tahoma"/>
          <w:b/>
          <w:sz w:val="28"/>
          <w:szCs w:val="28"/>
        </w:rPr>
      </w:pPr>
      <w:r w:rsidRPr="00943E51">
        <w:rPr>
          <w:rFonts w:ascii="Tahoma" w:hAnsi="Tahoma" w:cs="Tahoma"/>
          <w:sz w:val="28"/>
          <w:szCs w:val="28"/>
        </w:rPr>
        <w:t>If Necessary …</w:t>
      </w:r>
    </w:p>
    <w:p w14:paraId="0EC5A66B" w14:textId="77777777" w:rsidR="00DA67C2" w:rsidRPr="00943E51" w:rsidRDefault="00DA67C2" w:rsidP="006B30B2">
      <w:pPr>
        <w:tabs>
          <w:tab w:val="left" w:pos="567"/>
        </w:tabs>
        <w:spacing w:after="0" w:line="240" w:lineRule="auto"/>
        <w:ind w:left="2160" w:hanging="2160"/>
        <w:jc w:val="both"/>
        <w:rPr>
          <w:rFonts w:ascii="Tahoma" w:hAnsi="Tahoma" w:cs="Tahoma"/>
          <w:sz w:val="28"/>
          <w:szCs w:val="28"/>
        </w:rPr>
      </w:pPr>
    </w:p>
    <w:p w14:paraId="4F8E03FA" w14:textId="77777777" w:rsidR="00027CCF" w:rsidRPr="00943E51" w:rsidRDefault="00027CCF" w:rsidP="006B30B2">
      <w:pPr>
        <w:spacing w:after="0" w:line="240" w:lineRule="auto"/>
        <w:ind w:left="567" w:hanging="545"/>
        <w:jc w:val="both"/>
        <w:rPr>
          <w:rFonts w:ascii="Tahoma" w:hAnsi="Tahoma" w:cs="Tahoma"/>
          <w:sz w:val="28"/>
          <w:szCs w:val="28"/>
        </w:rPr>
      </w:pPr>
      <w:r w:rsidRPr="00943E51">
        <w:rPr>
          <w:rFonts w:ascii="Tahoma" w:hAnsi="Tahoma" w:cs="Tahoma"/>
          <w:sz w:val="28"/>
          <w:szCs w:val="28"/>
        </w:rPr>
        <w:tab/>
      </w:r>
      <w:r w:rsidR="00DA67C2" w:rsidRPr="00943E51">
        <w:rPr>
          <w:rFonts w:ascii="Tahoma" w:hAnsi="Tahoma" w:cs="Tahoma"/>
          <w:sz w:val="28"/>
          <w:szCs w:val="28"/>
        </w:rPr>
        <w:t xml:space="preserve">Step 3. </w:t>
      </w:r>
      <w:r w:rsidR="00DA67C2" w:rsidRPr="00943E51">
        <w:rPr>
          <w:rFonts w:ascii="Tahoma" w:hAnsi="Tahoma" w:cs="Tahoma"/>
          <w:sz w:val="28"/>
          <w:szCs w:val="28"/>
        </w:rPr>
        <w:tab/>
      </w:r>
    </w:p>
    <w:p w14:paraId="163B7500" w14:textId="77777777" w:rsidR="00027CCF" w:rsidRPr="00943E51" w:rsidRDefault="00027CCF" w:rsidP="006B30B2">
      <w:pPr>
        <w:tabs>
          <w:tab w:val="left" w:pos="567"/>
          <w:tab w:val="left" w:pos="1985"/>
        </w:tabs>
        <w:spacing w:after="0" w:line="240" w:lineRule="auto"/>
        <w:ind w:left="1134" w:hanging="1112"/>
        <w:jc w:val="both"/>
        <w:rPr>
          <w:rFonts w:ascii="Tahoma" w:hAnsi="Tahoma" w:cs="Tahoma"/>
          <w:sz w:val="28"/>
          <w:szCs w:val="28"/>
        </w:rPr>
      </w:pPr>
    </w:p>
    <w:p w14:paraId="0204390D" w14:textId="04A72769" w:rsidR="00DA67C2" w:rsidRPr="00943E51" w:rsidRDefault="00DA67C2" w:rsidP="006B30B2">
      <w:pPr>
        <w:spacing w:after="0" w:line="240" w:lineRule="auto"/>
        <w:ind w:left="1134" w:hanging="567"/>
        <w:jc w:val="both"/>
        <w:rPr>
          <w:rFonts w:ascii="Tahoma" w:hAnsi="Tahoma" w:cs="Tahoma"/>
          <w:b/>
          <w:bCs/>
          <w:sz w:val="28"/>
          <w:szCs w:val="28"/>
        </w:rPr>
      </w:pPr>
      <w:r w:rsidRPr="00943E51">
        <w:rPr>
          <w:rFonts w:ascii="Tahoma" w:hAnsi="Tahoma" w:cs="Tahoma"/>
          <w:sz w:val="28"/>
          <w:szCs w:val="28"/>
        </w:rPr>
        <w:t>a)</w:t>
      </w:r>
      <w:r w:rsidRPr="00943E51">
        <w:rPr>
          <w:rFonts w:ascii="Tahoma" w:hAnsi="Tahoma" w:cs="Tahoma"/>
          <w:sz w:val="28"/>
          <w:szCs w:val="28"/>
        </w:rPr>
        <w:tab/>
        <w:t xml:space="preserve">If you are not satisfied with the result of the review, </w:t>
      </w:r>
      <w:r w:rsidR="00027CCF" w:rsidRPr="00943E51">
        <w:rPr>
          <w:rFonts w:ascii="Tahoma" w:hAnsi="Tahoma" w:cs="Tahoma"/>
          <w:sz w:val="28"/>
          <w:szCs w:val="28"/>
        </w:rPr>
        <w:t>contact D</w:t>
      </w:r>
      <w:r w:rsidR="00761319">
        <w:rPr>
          <w:rFonts w:ascii="Tahoma" w:hAnsi="Tahoma" w:cs="Tahoma"/>
          <w:sz w:val="28"/>
          <w:szCs w:val="28"/>
        </w:rPr>
        <w:t>HR</w:t>
      </w:r>
      <w:r w:rsidR="00027CCF" w:rsidRPr="00943E51">
        <w:rPr>
          <w:rFonts w:ascii="Tahoma" w:hAnsi="Tahoma" w:cs="Tahoma"/>
          <w:sz w:val="28"/>
          <w:szCs w:val="28"/>
        </w:rPr>
        <w:t>,</w:t>
      </w:r>
      <w:r w:rsidR="00EF6FFC">
        <w:rPr>
          <w:rFonts w:ascii="Tahoma" w:hAnsi="Tahoma" w:cs="Tahoma"/>
          <w:sz w:val="28"/>
          <w:szCs w:val="28"/>
        </w:rPr>
        <w:t xml:space="preserve"> </w:t>
      </w:r>
      <w:r w:rsidRPr="00943E51">
        <w:rPr>
          <w:rFonts w:ascii="Tahoma" w:hAnsi="Tahoma" w:cs="Tahoma"/>
          <w:sz w:val="28"/>
          <w:szCs w:val="28"/>
        </w:rPr>
        <w:t xml:space="preserve">directly at 705-567-9331, extension </w:t>
      </w:r>
      <w:r w:rsidRPr="00B4120A">
        <w:rPr>
          <w:rFonts w:ascii="Tahoma" w:hAnsi="Tahoma" w:cs="Tahoma"/>
          <w:b/>
          <w:bCs/>
          <w:sz w:val="28"/>
          <w:szCs w:val="28"/>
        </w:rPr>
        <w:t>22</w:t>
      </w:r>
      <w:r w:rsidR="00B4120A" w:rsidRPr="00B4120A">
        <w:rPr>
          <w:rFonts w:ascii="Tahoma" w:hAnsi="Tahoma" w:cs="Tahoma"/>
          <w:b/>
          <w:bCs/>
          <w:sz w:val="28"/>
          <w:szCs w:val="28"/>
        </w:rPr>
        <w:t>9</w:t>
      </w:r>
      <w:r w:rsidRPr="00943E51">
        <w:rPr>
          <w:rFonts w:ascii="Tahoma" w:hAnsi="Tahoma" w:cs="Tahoma"/>
          <w:sz w:val="28"/>
          <w:szCs w:val="28"/>
        </w:rPr>
        <w:t>. The Director will contact you within three business days, initiate a review and provi</w:t>
      </w:r>
      <w:r w:rsidRPr="00943E51">
        <w:rPr>
          <w:rFonts w:ascii="Tahoma" w:hAnsi="Tahoma" w:cs="Tahoma"/>
          <w:bCs/>
          <w:sz w:val="28"/>
          <w:szCs w:val="28"/>
        </w:rPr>
        <w:t>de a written response within 10 days.</w:t>
      </w:r>
    </w:p>
    <w:p w14:paraId="770D561A" w14:textId="77777777" w:rsidR="00027CCF" w:rsidRPr="00943E51" w:rsidRDefault="00027CCF" w:rsidP="006B30B2">
      <w:pPr>
        <w:tabs>
          <w:tab w:val="left" w:pos="567"/>
        </w:tabs>
        <w:spacing w:after="0" w:line="240" w:lineRule="auto"/>
        <w:jc w:val="both"/>
        <w:rPr>
          <w:rFonts w:ascii="Tahoma" w:hAnsi="Tahoma" w:cs="Tahoma"/>
          <w:b/>
          <w:bCs/>
          <w:sz w:val="28"/>
          <w:szCs w:val="28"/>
        </w:rPr>
      </w:pPr>
    </w:p>
    <w:p w14:paraId="55AD0DFF" w14:textId="77777777" w:rsidR="00DA67C2" w:rsidRPr="00943E51" w:rsidRDefault="00DA67C2" w:rsidP="006B30B2">
      <w:pPr>
        <w:spacing w:after="0" w:line="240" w:lineRule="auto"/>
        <w:ind w:left="1134" w:hanging="567"/>
        <w:jc w:val="both"/>
        <w:rPr>
          <w:rFonts w:ascii="Tahoma" w:hAnsi="Tahoma" w:cs="Tahoma"/>
          <w:sz w:val="28"/>
          <w:szCs w:val="28"/>
        </w:rPr>
      </w:pPr>
      <w:r w:rsidRPr="00943E51">
        <w:rPr>
          <w:rFonts w:ascii="Tahoma" w:hAnsi="Tahoma" w:cs="Tahoma"/>
          <w:bCs/>
          <w:sz w:val="28"/>
          <w:szCs w:val="28"/>
        </w:rPr>
        <w:t>b)</w:t>
      </w:r>
      <w:r w:rsidRPr="00943E51">
        <w:rPr>
          <w:rFonts w:ascii="Tahoma" w:hAnsi="Tahoma" w:cs="Tahoma"/>
          <w:b/>
          <w:bCs/>
          <w:sz w:val="28"/>
          <w:szCs w:val="28"/>
        </w:rPr>
        <w:tab/>
      </w:r>
      <w:r w:rsidRPr="00943E51">
        <w:rPr>
          <w:rFonts w:ascii="Tahoma" w:hAnsi="Tahoma" w:cs="Tahoma"/>
          <w:sz w:val="28"/>
          <w:szCs w:val="28"/>
        </w:rPr>
        <w:t>If you are not satisfied with the D</w:t>
      </w:r>
      <w:r w:rsidR="00761319">
        <w:rPr>
          <w:rFonts w:ascii="Tahoma" w:hAnsi="Tahoma" w:cs="Tahoma"/>
          <w:sz w:val="28"/>
          <w:szCs w:val="28"/>
        </w:rPr>
        <w:t>HR</w:t>
      </w:r>
      <w:r w:rsidRPr="00943E51">
        <w:rPr>
          <w:rFonts w:ascii="Tahoma" w:hAnsi="Tahoma" w:cs="Tahoma"/>
          <w:sz w:val="28"/>
          <w:szCs w:val="28"/>
        </w:rPr>
        <w:t xml:space="preserve"> response, you will be invited to contact the ED who will conduct a review and submit a written decision to you within 10 days.</w:t>
      </w:r>
    </w:p>
    <w:p w14:paraId="6AFEC56D" w14:textId="77777777" w:rsidR="00027CCF" w:rsidRPr="00943E51" w:rsidRDefault="00027CCF" w:rsidP="006B30B2">
      <w:pPr>
        <w:tabs>
          <w:tab w:val="left" w:pos="567"/>
        </w:tabs>
        <w:spacing w:after="0" w:line="240" w:lineRule="auto"/>
        <w:jc w:val="both"/>
        <w:rPr>
          <w:rFonts w:ascii="Tahoma" w:hAnsi="Tahoma" w:cs="Tahoma"/>
          <w:sz w:val="28"/>
          <w:szCs w:val="28"/>
        </w:rPr>
      </w:pPr>
    </w:p>
    <w:p w14:paraId="4AE8E5FA" w14:textId="77777777" w:rsidR="00027CCF" w:rsidRPr="00943E51" w:rsidRDefault="00027CCF" w:rsidP="006B30B2">
      <w:pPr>
        <w:pStyle w:val="ListParagraph"/>
        <w:tabs>
          <w:tab w:val="left" w:pos="567"/>
        </w:tabs>
        <w:spacing w:after="0" w:line="240" w:lineRule="auto"/>
        <w:ind w:left="0"/>
        <w:jc w:val="both"/>
        <w:rPr>
          <w:rFonts w:ascii="Tahoma" w:hAnsi="Tahoma" w:cs="Tahoma"/>
          <w:sz w:val="28"/>
          <w:szCs w:val="28"/>
        </w:rPr>
      </w:pPr>
      <w:r w:rsidRPr="00943E51">
        <w:rPr>
          <w:rFonts w:ascii="Tahoma" w:hAnsi="Tahoma" w:cs="Tahoma"/>
          <w:sz w:val="28"/>
          <w:szCs w:val="28"/>
        </w:rPr>
        <w:tab/>
      </w:r>
      <w:r w:rsidR="00DA67C2" w:rsidRPr="00943E51">
        <w:rPr>
          <w:rFonts w:ascii="Tahoma" w:hAnsi="Tahoma" w:cs="Tahoma"/>
          <w:sz w:val="28"/>
          <w:szCs w:val="28"/>
        </w:rPr>
        <w:t>Step 4.</w:t>
      </w:r>
    </w:p>
    <w:p w14:paraId="63CB7991" w14:textId="77777777" w:rsidR="00027CCF" w:rsidRPr="00943E51" w:rsidRDefault="00027CCF" w:rsidP="006B30B2">
      <w:pPr>
        <w:pStyle w:val="ListParagraph"/>
        <w:tabs>
          <w:tab w:val="left" w:pos="567"/>
          <w:tab w:val="left" w:pos="1418"/>
          <w:tab w:val="left" w:pos="1985"/>
        </w:tabs>
        <w:spacing w:after="0" w:line="240" w:lineRule="auto"/>
        <w:ind w:left="0"/>
        <w:jc w:val="both"/>
        <w:rPr>
          <w:rFonts w:ascii="Tahoma" w:hAnsi="Tahoma" w:cs="Tahoma"/>
          <w:sz w:val="28"/>
          <w:szCs w:val="28"/>
        </w:rPr>
      </w:pPr>
    </w:p>
    <w:p w14:paraId="10039009" w14:textId="77777777" w:rsidR="00DA67C2" w:rsidRPr="00943E51" w:rsidRDefault="00DA67C2" w:rsidP="006B30B2">
      <w:pPr>
        <w:pStyle w:val="ListParagraph"/>
        <w:tabs>
          <w:tab w:val="left" w:pos="567"/>
          <w:tab w:val="left" w:pos="1134"/>
        </w:tabs>
        <w:spacing w:after="0" w:line="240" w:lineRule="auto"/>
        <w:ind w:left="0"/>
        <w:jc w:val="both"/>
        <w:rPr>
          <w:rFonts w:ascii="Tahoma" w:hAnsi="Tahoma" w:cs="Tahoma"/>
          <w:sz w:val="28"/>
          <w:szCs w:val="28"/>
        </w:rPr>
      </w:pPr>
      <w:r w:rsidRPr="00943E51">
        <w:rPr>
          <w:rFonts w:ascii="Tahoma" w:hAnsi="Tahoma" w:cs="Tahoma"/>
          <w:sz w:val="28"/>
          <w:szCs w:val="28"/>
        </w:rPr>
        <w:tab/>
        <w:t>a)</w:t>
      </w:r>
      <w:r w:rsidRPr="00943E51">
        <w:rPr>
          <w:rFonts w:ascii="Tahoma" w:hAnsi="Tahoma" w:cs="Tahoma"/>
          <w:sz w:val="28"/>
          <w:szCs w:val="28"/>
        </w:rPr>
        <w:tab/>
        <w:t>If you are not satisfied with</w:t>
      </w:r>
      <w:r w:rsidR="00027CCF" w:rsidRPr="00943E51">
        <w:rPr>
          <w:rFonts w:ascii="Tahoma" w:hAnsi="Tahoma" w:cs="Tahoma"/>
          <w:sz w:val="28"/>
          <w:szCs w:val="28"/>
        </w:rPr>
        <w:t xml:space="preserve"> the result of this review, you may </w:t>
      </w:r>
    </w:p>
    <w:p w14:paraId="73B9735F" w14:textId="77777777" w:rsidR="00DA67C2" w:rsidRDefault="00DA67C2" w:rsidP="006B30B2">
      <w:pPr>
        <w:pStyle w:val="ListParagraph"/>
        <w:tabs>
          <w:tab w:val="left" w:pos="1134"/>
        </w:tabs>
        <w:spacing w:after="0" w:line="240" w:lineRule="auto"/>
        <w:ind w:left="1134"/>
        <w:jc w:val="both"/>
        <w:rPr>
          <w:rFonts w:ascii="Tahoma" w:hAnsi="Tahoma" w:cs="Tahoma"/>
          <w:sz w:val="28"/>
          <w:szCs w:val="28"/>
        </w:rPr>
      </w:pPr>
      <w:r w:rsidRPr="00943E51">
        <w:rPr>
          <w:rFonts w:ascii="Tahoma" w:hAnsi="Tahoma" w:cs="Tahoma"/>
          <w:sz w:val="28"/>
          <w:szCs w:val="28"/>
        </w:rPr>
        <w:t xml:space="preserve">contact the Board of Directors. The Administration Office will provide you with a name and contact information. This person will arrange a meeting with the Executive Committee. The ED will provide a summary of your case to the Board. You will also receive a copy. The Board of Directors will listen to your complaint and consider the previously attempted solutions and other possible alternatives. </w:t>
      </w:r>
    </w:p>
    <w:p w14:paraId="2C8BF601" w14:textId="77777777" w:rsidR="00093ECE" w:rsidRPr="006B30B2" w:rsidRDefault="00093ECE" w:rsidP="006B30B2">
      <w:pPr>
        <w:tabs>
          <w:tab w:val="left" w:pos="1134"/>
        </w:tabs>
        <w:spacing w:after="0" w:line="240" w:lineRule="auto"/>
        <w:jc w:val="both"/>
        <w:rPr>
          <w:rFonts w:ascii="Tahoma" w:hAnsi="Tahoma" w:cs="Tahoma"/>
          <w:sz w:val="28"/>
          <w:szCs w:val="28"/>
        </w:rPr>
      </w:pPr>
    </w:p>
    <w:p w14:paraId="10694CD2" w14:textId="77777777" w:rsidR="00093ECE" w:rsidRPr="00943E51" w:rsidRDefault="005868E7" w:rsidP="006B30B2">
      <w:pPr>
        <w:pStyle w:val="ListParagraph"/>
        <w:tabs>
          <w:tab w:val="left" w:pos="567"/>
          <w:tab w:val="left" w:pos="1134"/>
        </w:tabs>
        <w:spacing w:after="0" w:line="240" w:lineRule="auto"/>
        <w:ind w:left="0"/>
        <w:jc w:val="both"/>
        <w:rPr>
          <w:rFonts w:ascii="Tahoma" w:hAnsi="Tahoma" w:cs="Tahoma"/>
          <w:sz w:val="28"/>
          <w:szCs w:val="28"/>
        </w:rPr>
      </w:pPr>
      <w:r>
        <w:rPr>
          <w:rFonts w:ascii="Tahoma" w:hAnsi="Tahoma" w:cs="Tahoma"/>
          <w:sz w:val="28"/>
          <w:szCs w:val="28"/>
        </w:rPr>
        <w:tab/>
      </w:r>
      <w:r w:rsidR="00093ECE" w:rsidRPr="00943E51">
        <w:rPr>
          <w:rFonts w:ascii="Tahoma" w:hAnsi="Tahoma" w:cs="Tahoma"/>
          <w:sz w:val="28"/>
          <w:szCs w:val="28"/>
        </w:rPr>
        <w:t>Within 30 days after your meeting with the Board of Directors:</w:t>
      </w:r>
    </w:p>
    <w:p w14:paraId="32B4E091" w14:textId="77777777" w:rsidR="00093ECE" w:rsidRPr="006B30B2" w:rsidRDefault="00093ECE" w:rsidP="006B30B2">
      <w:pPr>
        <w:spacing w:after="0" w:line="240" w:lineRule="auto"/>
        <w:jc w:val="both"/>
        <w:rPr>
          <w:rFonts w:ascii="Tahoma" w:hAnsi="Tahoma" w:cs="Tahoma"/>
          <w:sz w:val="28"/>
          <w:szCs w:val="28"/>
        </w:rPr>
      </w:pPr>
    </w:p>
    <w:p w14:paraId="6017F111" w14:textId="77777777" w:rsidR="00093ECE" w:rsidRPr="00943E51" w:rsidRDefault="00093ECE" w:rsidP="006B30B2">
      <w:pPr>
        <w:pStyle w:val="ListParagraph"/>
        <w:tabs>
          <w:tab w:val="left" w:pos="567"/>
        </w:tabs>
        <w:spacing w:after="0" w:line="240" w:lineRule="auto"/>
        <w:ind w:left="1134" w:hanging="1134"/>
        <w:jc w:val="both"/>
        <w:rPr>
          <w:rFonts w:ascii="Tahoma" w:hAnsi="Tahoma" w:cs="Tahoma"/>
          <w:sz w:val="28"/>
          <w:szCs w:val="28"/>
        </w:rPr>
      </w:pPr>
      <w:r w:rsidRPr="00943E51">
        <w:rPr>
          <w:rFonts w:ascii="Tahoma" w:hAnsi="Tahoma" w:cs="Tahoma"/>
          <w:sz w:val="28"/>
          <w:szCs w:val="28"/>
        </w:rPr>
        <w:tab/>
        <w:t>a)</w:t>
      </w:r>
      <w:r w:rsidRPr="00943E51">
        <w:rPr>
          <w:rFonts w:ascii="Tahoma" w:hAnsi="Tahoma" w:cs="Tahoma"/>
          <w:sz w:val="28"/>
          <w:szCs w:val="28"/>
        </w:rPr>
        <w:tab/>
        <w:t xml:space="preserve">If you and the Board of Directors have found a solution, you will receive a letter from the Board of Directors setting out that </w:t>
      </w:r>
    </w:p>
    <w:p w14:paraId="11880394" w14:textId="77777777" w:rsidR="00093ECE" w:rsidRPr="00943E51" w:rsidRDefault="00093ECE" w:rsidP="006B30B2">
      <w:pPr>
        <w:pStyle w:val="ListParagraph"/>
        <w:tabs>
          <w:tab w:val="left" w:pos="567"/>
          <w:tab w:val="left" w:pos="1134"/>
        </w:tabs>
        <w:spacing w:after="0" w:line="240" w:lineRule="auto"/>
        <w:ind w:left="0"/>
        <w:jc w:val="both"/>
        <w:rPr>
          <w:rFonts w:ascii="Tahoma" w:hAnsi="Tahoma" w:cs="Tahoma"/>
          <w:sz w:val="28"/>
          <w:szCs w:val="28"/>
        </w:rPr>
      </w:pPr>
      <w:r>
        <w:rPr>
          <w:rFonts w:ascii="Tahoma" w:hAnsi="Tahoma" w:cs="Tahoma"/>
          <w:sz w:val="28"/>
          <w:szCs w:val="28"/>
        </w:rPr>
        <w:tab/>
      </w:r>
      <w:r w:rsidR="005868E7">
        <w:rPr>
          <w:rFonts w:ascii="Tahoma" w:hAnsi="Tahoma" w:cs="Tahoma"/>
          <w:sz w:val="28"/>
          <w:szCs w:val="28"/>
        </w:rPr>
        <w:tab/>
      </w:r>
      <w:r w:rsidRPr="00943E51">
        <w:rPr>
          <w:rFonts w:ascii="Tahoma" w:hAnsi="Tahoma" w:cs="Tahoma"/>
          <w:sz w:val="28"/>
          <w:szCs w:val="28"/>
        </w:rPr>
        <w:t>solution.</w:t>
      </w:r>
    </w:p>
    <w:p w14:paraId="29FDF58C" w14:textId="77777777" w:rsidR="00093ECE" w:rsidRPr="00943E51" w:rsidRDefault="00093ECE" w:rsidP="006B30B2">
      <w:pPr>
        <w:pStyle w:val="ListParagraph"/>
        <w:tabs>
          <w:tab w:val="left" w:pos="567"/>
          <w:tab w:val="left" w:pos="1134"/>
        </w:tabs>
        <w:spacing w:after="0" w:line="240" w:lineRule="auto"/>
        <w:ind w:left="0"/>
        <w:jc w:val="both"/>
        <w:rPr>
          <w:rFonts w:ascii="Tahoma" w:hAnsi="Tahoma" w:cs="Tahoma"/>
          <w:sz w:val="28"/>
          <w:szCs w:val="28"/>
        </w:rPr>
      </w:pPr>
    </w:p>
    <w:p w14:paraId="0EC1B8DB" w14:textId="77777777" w:rsidR="00093ECE" w:rsidRPr="00943E51" w:rsidRDefault="00093ECE" w:rsidP="006B30B2">
      <w:pPr>
        <w:pStyle w:val="ListParagraph"/>
        <w:spacing w:after="0" w:line="240" w:lineRule="auto"/>
        <w:ind w:left="0"/>
        <w:jc w:val="center"/>
        <w:rPr>
          <w:rFonts w:ascii="Tahoma" w:hAnsi="Tahoma" w:cs="Tahoma"/>
          <w:sz w:val="28"/>
          <w:szCs w:val="28"/>
        </w:rPr>
      </w:pPr>
      <w:r w:rsidRPr="00943E51">
        <w:rPr>
          <w:rFonts w:ascii="Tahoma" w:hAnsi="Tahoma" w:cs="Tahoma"/>
          <w:sz w:val="28"/>
          <w:szCs w:val="28"/>
        </w:rPr>
        <w:t>- OR -</w:t>
      </w:r>
    </w:p>
    <w:p w14:paraId="38DD577E" w14:textId="77777777" w:rsidR="00093ECE" w:rsidRPr="00943E51" w:rsidRDefault="00093ECE" w:rsidP="006B30B2">
      <w:pPr>
        <w:pStyle w:val="ListParagraph"/>
        <w:spacing w:after="0" w:line="240" w:lineRule="auto"/>
        <w:ind w:left="0"/>
        <w:jc w:val="both"/>
        <w:rPr>
          <w:rFonts w:ascii="Tahoma" w:hAnsi="Tahoma" w:cs="Tahoma"/>
          <w:sz w:val="28"/>
          <w:szCs w:val="28"/>
        </w:rPr>
      </w:pPr>
    </w:p>
    <w:p w14:paraId="1E723D84" w14:textId="77777777" w:rsidR="00093ECE" w:rsidRPr="00943E51" w:rsidRDefault="00093ECE" w:rsidP="006B30B2">
      <w:pPr>
        <w:pStyle w:val="ListParagraph"/>
        <w:tabs>
          <w:tab w:val="left" w:pos="1134"/>
        </w:tabs>
        <w:spacing w:after="0" w:line="240" w:lineRule="auto"/>
        <w:ind w:left="1440"/>
        <w:jc w:val="both"/>
        <w:rPr>
          <w:rFonts w:ascii="Tahoma" w:hAnsi="Tahoma" w:cs="Tahoma"/>
          <w:sz w:val="28"/>
          <w:szCs w:val="28"/>
        </w:rPr>
      </w:pPr>
    </w:p>
    <w:p w14:paraId="1FAEA209" w14:textId="77777777" w:rsidR="00DA67C2" w:rsidRPr="00943E51" w:rsidRDefault="00DA67C2" w:rsidP="006B30B2">
      <w:pPr>
        <w:pStyle w:val="ListParagraph"/>
        <w:tabs>
          <w:tab w:val="left" w:pos="1701"/>
        </w:tabs>
        <w:spacing w:after="0" w:line="240" w:lineRule="auto"/>
        <w:ind w:left="0"/>
        <w:jc w:val="both"/>
        <w:rPr>
          <w:rFonts w:ascii="Tahoma" w:hAnsi="Tahoma" w:cs="Tahoma"/>
          <w:sz w:val="28"/>
          <w:szCs w:val="28"/>
        </w:rPr>
      </w:pPr>
      <w:r w:rsidRPr="00943E51">
        <w:rPr>
          <w:rFonts w:ascii="Tahoma" w:hAnsi="Tahoma" w:cs="Tahoma"/>
          <w:sz w:val="28"/>
          <w:szCs w:val="28"/>
        </w:rPr>
        <w:br w:type="page"/>
      </w:r>
      <w:r w:rsidRPr="00943E51">
        <w:rPr>
          <w:rFonts w:ascii="Tahoma" w:hAnsi="Tahoma" w:cs="Tahoma"/>
          <w:b/>
          <w:bCs/>
          <w:sz w:val="28"/>
          <w:szCs w:val="28"/>
        </w:rPr>
        <w:lastRenderedPageBreak/>
        <w:t>SUBJECT:</w:t>
      </w:r>
      <w:r w:rsidRPr="00943E51">
        <w:rPr>
          <w:rFonts w:ascii="Tahoma" w:hAnsi="Tahoma" w:cs="Tahoma"/>
          <w:b/>
          <w:bCs/>
          <w:sz w:val="28"/>
          <w:szCs w:val="28"/>
        </w:rPr>
        <w:tab/>
        <w:t>COMPLAINTS/FEEDBACK PROCEDURE</w:t>
      </w:r>
    </w:p>
    <w:p w14:paraId="098AE5C6" w14:textId="77777777" w:rsidR="00DA67C2" w:rsidRPr="00943E51" w:rsidRDefault="00DA67C2" w:rsidP="006B30B2">
      <w:pPr>
        <w:pStyle w:val="BodyTextIndent"/>
        <w:ind w:left="0"/>
        <w:rPr>
          <w:rFonts w:ascii="Tahoma" w:hAnsi="Tahoma" w:cs="Tahoma"/>
          <w:sz w:val="28"/>
          <w:szCs w:val="28"/>
        </w:rPr>
      </w:pPr>
    </w:p>
    <w:p w14:paraId="309DA0BE" w14:textId="77777777" w:rsidR="00DA67C2" w:rsidRPr="00943E51" w:rsidRDefault="00DA67C2" w:rsidP="006B30B2">
      <w:pPr>
        <w:pStyle w:val="BodyTextIndent"/>
        <w:ind w:left="0"/>
        <w:rPr>
          <w:rFonts w:ascii="Tahoma" w:hAnsi="Tahoma" w:cs="Tahoma"/>
          <w:b/>
          <w:bCs/>
          <w:sz w:val="28"/>
          <w:szCs w:val="28"/>
        </w:rPr>
      </w:pPr>
      <w:r w:rsidRPr="00943E51">
        <w:rPr>
          <w:rFonts w:ascii="Tahoma" w:hAnsi="Tahoma" w:cs="Tahoma"/>
          <w:b/>
          <w:bCs/>
          <w:sz w:val="28"/>
          <w:szCs w:val="28"/>
        </w:rPr>
        <w:t>Reference Number:  6.1</w:t>
      </w:r>
    </w:p>
    <w:p w14:paraId="082EEC62"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Date Revi</w:t>
      </w:r>
      <w:r>
        <w:rPr>
          <w:rFonts w:ascii="Tahoma" w:hAnsi="Tahoma" w:cs="Tahoma"/>
          <w:b/>
          <w:bCs/>
          <w:sz w:val="28"/>
          <w:szCs w:val="28"/>
        </w:rPr>
        <w:t>ewed</w:t>
      </w:r>
      <w:r w:rsidRPr="00943E51">
        <w:rPr>
          <w:rFonts w:ascii="Tahoma" w:hAnsi="Tahoma" w:cs="Tahoma"/>
          <w:b/>
          <w:bCs/>
          <w:sz w:val="28"/>
          <w:szCs w:val="28"/>
        </w:rPr>
        <w:t xml:space="preserve">:  </w:t>
      </w:r>
      <w:r>
        <w:rPr>
          <w:rFonts w:ascii="Tahoma" w:hAnsi="Tahoma" w:cs="Tahoma"/>
          <w:b/>
          <w:bCs/>
          <w:sz w:val="28"/>
          <w:szCs w:val="28"/>
        </w:rPr>
        <w:t>May 14, 2025</w:t>
      </w:r>
    </w:p>
    <w:p w14:paraId="0B2F29DF" w14:textId="77777777" w:rsidR="00B4120A" w:rsidRPr="00943E51" w:rsidRDefault="00B4120A" w:rsidP="00B4120A">
      <w:pPr>
        <w:pStyle w:val="BodyTextIndent"/>
        <w:ind w:left="0"/>
        <w:rPr>
          <w:rFonts w:ascii="Tahoma" w:hAnsi="Tahoma" w:cs="Tahoma"/>
          <w:b/>
          <w:bCs/>
          <w:sz w:val="28"/>
          <w:szCs w:val="28"/>
        </w:rPr>
      </w:pPr>
      <w:r w:rsidRPr="00943E51">
        <w:rPr>
          <w:rFonts w:ascii="Tahoma" w:hAnsi="Tahoma" w:cs="Tahoma"/>
          <w:b/>
          <w:bCs/>
          <w:sz w:val="28"/>
          <w:szCs w:val="28"/>
        </w:rPr>
        <w:t xml:space="preserve">Date Revised:  </w:t>
      </w:r>
      <w:r>
        <w:rPr>
          <w:rFonts w:ascii="Tahoma" w:hAnsi="Tahoma" w:cs="Tahoma"/>
          <w:b/>
          <w:bCs/>
          <w:sz w:val="28"/>
          <w:szCs w:val="28"/>
        </w:rPr>
        <w:t>May 14, 2025</w:t>
      </w:r>
    </w:p>
    <w:p w14:paraId="16C699D6" w14:textId="77777777" w:rsidR="00DA67C2" w:rsidRPr="00943E51" w:rsidRDefault="00DA67C2" w:rsidP="006B30B2">
      <w:pPr>
        <w:pStyle w:val="BodyTextIndent"/>
        <w:ind w:left="0"/>
        <w:rPr>
          <w:rFonts w:ascii="Tahoma" w:hAnsi="Tahoma" w:cs="Tahoma"/>
          <w:b/>
          <w:bCs/>
          <w:sz w:val="28"/>
          <w:szCs w:val="28"/>
        </w:rPr>
      </w:pPr>
      <w:r w:rsidRPr="00943E51">
        <w:rPr>
          <w:rFonts w:ascii="Tahoma" w:hAnsi="Tahoma" w:cs="Tahoma"/>
          <w:b/>
          <w:bCs/>
          <w:sz w:val="28"/>
          <w:szCs w:val="28"/>
        </w:rPr>
        <w:t xml:space="preserve">Page </w:t>
      </w:r>
      <w:r w:rsidR="00791C58" w:rsidRPr="00943E51">
        <w:rPr>
          <w:rFonts w:ascii="Tahoma" w:hAnsi="Tahoma" w:cs="Tahoma"/>
          <w:b/>
          <w:bCs/>
          <w:sz w:val="28"/>
          <w:szCs w:val="28"/>
        </w:rPr>
        <w:t>10</w:t>
      </w:r>
      <w:r w:rsidRPr="00943E51">
        <w:rPr>
          <w:rFonts w:ascii="Tahoma" w:hAnsi="Tahoma" w:cs="Tahoma"/>
          <w:b/>
          <w:bCs/>
          <w:sz w:val="28"/>
          <w:szCs w:val="28"/>
        </w:rPr>
        <w:t xml:space="preserve"> of </w:t>
      </w:r>
      <w:r w:rsidR="00791C58" w:rsidRPr="00943E51">
        <w:rPr>
          <w:rFonts w:ascii="Tahoma" w:hAnsi="Tahoma" w:cs="Tahoma"/>
          <w:b/>
          <w:bCs/>
          <w:sz w:val="28"/>
          <w:szCs w:val="28"/>
        </w:rPr>
        <w:t>10</w:t>
      </w:r>
    </w:p>
    <w:p w14:paraId="5C08720C" w14:textId="77777777" w:rsidR="00DA67C2" w:rsidRPr="00943E51" w:rsidRDefault="00DA67C2" w:rsidP="006B30B2">
      <w:pPr>
        <w:pStyle w:val="ListParagraph"/>
        <w:spacing w:after="0" w:line="240" w:lineRule="auto"/>
        <w:ind w:left="0"/>
        <w:jc w:val="both"/>
        <w:rPr>
          <w:rFonts w:ascii="Tahoma" w:hAnsi="Tahoma" w:cs="Tahoma"/>
          <w:sz w:val="28"/>
          <w:szCs w:val="28"/>
        </w:rPr>
      </w:pPr>
    </w:p>
    <w:p w14:paraId="4B0C15E5" w14:textId="77777777" w:rsidR="00DA67C2" w:rsidRPr="00943E51" w:rsidRDefault="00027CCF" w:rsidP="006B30B2">
      <w:pPr>
        <w:pStyle w:val="BodyTextIndent"/>
        <w:tabs>
          <w:tab w:val="left" w:pos="567"/>
        </w:tabs>
        <w:ind w:left="1134" w:hanging="1134"/>
        <w:rPr>
          <w:rFonts w:ascii="Tahoma" w:hAnsi="Tahoma" w:cs="Tahoma"/>
          <w:bCs/>
          <w:sz w:val="28"/>
          <w:szCs w:val="28"/>
        </w:rPr>
      </w:pPr>
      <w:r w:rsidRPr="00943E51">
        <w:rPr>
          <w:rFonts w:ascii="Tahoma" w:hAnsi="Tahoma" w:cs="Tahoma"/>
          <w:sz w:val="28"/>
          <w:szCs w:val="28"/>
        </w:rPr>
        <w:tab/>
      </w:r>
      <w:r w:rsidR="00DA67C2" w:rsidRPr="00943E51">
        <w:rPr>
          <w:rFonts w:ascii="Tahoma" w:hAnsi="Tahoma" w:cs="Tahoma"/>
          <w:sz w:val="28"/>
          <w:szCs w:val="28"/>
        </w:rPr>
        <w:t>b)</w:t>
      </w:r>
      <w:r w:rsidR="00DA67C2" w:rsidRPr="00943E51">
        <w:rPr>
          <w:rFonts w:ascii="Tahoma" w:hAnsi="Tahoma" w:cs="Tahoma"/>
          <w:sz w:val="28"/>
          <w:szCs w:val="28"/>
        </w:rPr>
        <w:tab/>
      </w:r>
      <w:r w:rsidR="00DA67C2" w:rsidRPr="00943E51">
        <w:rPr>
          <w:rFonts w:ascii="Tahoma" w:hAnsi="Tahoma" w:cs="Tahoma"/>
          <w:sz w:val="28"/>
          <w:szCs w:val="28"/>
          <w:lang w:val="en-US"/>
        </w:rPr>
        <w:t>If you and the Board of Directors did not find a solution, a final decision from the Board of Directors, as well as a notice of the right to</w:t>
      </w:r>
      <w:r w:rsidR="00DA67C2" w:rsidRPr="00943E51">
        <w:rPr>
          <w:rFonts w:ascii="Tahoma" w:hAnsi="Tahoma" w:cs="Tahoma"/>
          <w:sz w:val="28"/>
          <w:szCs w:val="28"/>
        </w:rPr>
        <w:t xml:space="preserve"> </w:t>
      </w:r>
      <w:r w:rsidR="00DA67C2" w:rsidRPr="00943E51">
        <w:rPr>
          <w:rFonts w:ascii="Tahoma" w:hAnsi="Tahoma" w:cs="Tahoma"/>
          <w:bCs/>
          <w:sz w:val="28"/>
          <w:szCs w:val="28"/>
        </w:rPr>
        <w:t>further appeal; (such as to the courts, or other structured institution) to resolve the complaint.</w:t>
      </w:r>
    </w:p>
    <w:p w14:paraId="29B0BC5F" w14:textId="77777777" w:rsidR="00DA67C2" w:rsidRPr="006B30B2" w:rsidRDefault="00DA67C2" w:rsidP="006B30B2">
      <w:pPr>
        <w:spacing w:after="0" w:line="240" w:lineRule="auto"/>
        <w:jc w:val="both"/>
        <w:rPr>
          <w:rFonts w:ascii="Tahoma" w:hAnsi="Tahoma" w:cs="Tahoma"/>
          <w:sz w:val="28"/>
          <w:szCs w:val="28"/>
        </w:rPr>
      </w:pPr>
    </w:p>
    <w:p w14:paraId="7C375B9B" w14:textId="77777777" w:rsidR="00DA67C2" w:rsidRPr="00943E51" w:rsidRDefault="00DA67C2" w:rsidP="006B30B2">
      <w:pPr>
        <w:pStyle w:val="ListParagraph"/>
        <w:spacing w:after="0" w:line="240" w:lineRule="auto"/>
        <w:ind w:left="1134"/>
        <w:jc w:val="both"/>
        <w:rPr>
          <w:rFonts w:ascii="Tahoma" w:hAnsi="Tahoma" w:cs="Tahoma"/>
          <w:sz w:val="28"/>
          <w:szCs w:val="28"/>
        </w:rPr>
      </w:pPr>
      <w:r w:rsidRPr="00943E51">
        <w:rPr>
          <w:rFonts w:ascii="Tahoma" w:hAnsi="Tahoma" w:cs="Tahoma"/>
          <w:sz w:val="28"/>
          <w:szCs w:val="28"/>
        </w:rPr>
        <w:t>The Board of Directors will provide a name, address and phone number of the government official with whom the complaint may be pursued.</w:t>
      </w:r>
    </w:p>
    <w:p w14:paraId="72C23401" w14:textId="77777777" w:rsidR="00DA67C2" w:rsidRPr="00943E51" w:rsidRDefault="00DA67C2" w:rsidP="006B30B2">
      <w:pPr>
        <w:pStyle w:val="ListParagraph"/>
        <w:spacing w:after="0" w:line="240" w:lineRule="auto"/>
        <w:ind w:left="0"/>
        <w:jc w:val="both"/>
        <w:rPr>
          <w:rFonts w:ascii="Tahoma" w:hAnsi="Tahoma" w:cs="Tahoma"/>
          <w:sz w:val="28"/>
          <w:szCs w:val="28"/>
        </w:rPr>
      </w:pPr>
    </w:p>
    <w:p w14:paraId="1F51FD61" w14:textId="77777777" w:rsidR="00DA67C2" w:rsidRPr="00943E51" w:rsidRDefault="00DA67C2" w:rsidP="006B30B2">
      <w:pPr>
        <w:pStyle w:val="ListParagraph"/>
        <w:spacing w:after="0" w:line="240" w:lineRule="auto"/>
        <w:ind w:left="1134"/>
        <w:jc w:val="both"/>
        <w:rPr>
          <w:rFonts w:ascii="Tahoma" w:hAnsi="Tahoma" w:cs="Tahoma"/>
          <w:sz w:val="28"/>
          <w:szCs w:val="28"/>
        </w:rPr>
      </w:pPr>
      <w:r w:rsidRPr="00943E51">
        <w:rPr>
          <w:rFonts w:ascii="Tahoma" w:hAnsi="Tahoma" w:cs="Tahoma"/>
          <w:sz w:val="28"/>
          <w:szCs w:val="28"/>
        </w:rPr>
        <w:t>In order to promote continuous quality improvement, the agency shall conduct a review and analysis of the complaints and feedback received to evaluate the effectiveness and to consider the need to revise any of its policies and procedures, on an annual basis. This annual review will be shared as part of the Ministry’s risk assessment process upon the Ministry’s request.</w:t>
      </w:r>
    </w:p>
    <w:p w14:paraId="27724530" w14:textId="77777777" w:rsidR="00DA67C2" w:rsidRPr="00943E51" w:rsidRDefault="00DA67C2" w:rsidP="006B30B2">
      <w:pPr>
        <w:spacing w:after="0" w:line="240" w:lineRule="auto"/>
        <w:jc w:val="both"/>
        <w:rPr>
          <w:rFonts w:ascii="Tahoma" w:hAnsi="Tahoma" w:cs="Tahoma"/>
          <w:sz w:val="28"/>
          <w:szCs w:val="28"/>
        </w:rPr>
      </w:pPr>
    </w:p>
    <w:p w14:paraId="65D4F8D5" w14:textId="77777777" w:rsidR="00DA67C2" w:rsidRPr="00943E51" w:rsidRDefault="00DA67C2" w:rsidP="006B30B2">
      <w:pPr>
        <w:spacing w:after="0" w:line="240" w:lineRule="auto"/>
        <w:jc w:val="both"/>
        <w:rPr>
          <w:rFonts w:ascii="Tahoma" w:hAnsi="Tahoma" w:cs="Tahoma"/>
          <w:caps/>
          <w:sz w:val="28"/>
          <w:szCs w:val="28"/>
        </w:rPr>
      </w:pPr>
      <w:r w:rsidRPr="00943E51">
        <w:rPr>
          <w:rFonts w:ascii="Tahoma" w:hAnsi="Tahoma" w:cs="Tahoma"/>
          <w:b/>
          <w:caps/>
          <w:sz w:val="28"/>
          <w:szCs w:val="28"/>
          <w:u w:val="single"/>
        </w:rPr>
        <w:t>Serious Occurrences:</w:t>
      </w:r>
    </w:p>
    <w:p w14:paraId="365AFEA3" w14:textId="77777777" w:rsidR="00DA67C2" w:rsidRPr="00943E51" w:rsidRDefault="00DA67C2" w:rsidP="006B30B2">
      <w:pPr>
        <w:spacing w:after="0" w:line="240" w:lineRule="auto"/>
        <w:jc w:val="both"/>
        <w:rPr>
          <w:rFonts w:ascii="Tahoma" w:hAnsi="Tahoma" w:cs="Tahoma"/>
          <w:caps/>
          <w:sz w:val="28"/>
          <w:szCs w:val="28"/>
        </w:rPr>
      </w:pPr>
    </w:p>
    <w:p w14:paraId="5BE78556" w14:textId="77777777" w:rsidR="00DA67C2" w:rsidRPr="00943E51" w:rsidRDefault="00DA67C2" w:rsidP="006B30B2">
      <w:pPr>
        <w:pStyle w:val="BodyTextIndent"/>
        <w:tabs>
          <w:tab w:val="left" w:pos="1800"/>
        </w:tabs>
        <w:ind w:left="0"/>
        <w:rPr>
          <w:rFonts w:ascii="Tahoma" w:hAnsi="Tahoma" w:cs="Tahoma"/>
          <w:sz w:val="28"/>
          <w:szCs w:val="28"/>
        </w:rPr>
      </w:pPr>
      <w:r w:rsidRPr="00943E51">
        <w:rPr>
          <w:rFonts w:ascii="Tahoma" w:hAnsi="Tahoma" w:cs="Tahoma"/>
          <w:sz w:val="28"/>
          <w:szCs w:val="28"/>
        </w:rPr>
        <w:t>When a complaint/feedback is filed regarding</w:t>
      </w:r>
      <w:r w:rsidR="00027CCF" w:rsidRPr="00943E51">
        <w:rPr>
          <w:rFonts w:ascii="Tahoma" w:hAnsi="Tahoma" w:cs="Tahoma"/>
          <w:sz w:val="28"/>
          <w:szCs w:val="28"/>
        </w:rPr>
        <w:t xml:space="preserve"> “</w:t>
      </w:r>
      <w:r w:rsidRPr="00943E51">
        <w:rPr>
          <w:rFonts w:ascii="Tahoma" w:hAnsi="Tahoma" w:cs="Tahoma"/>
          <w:sz w:val="28"/>
          <w:szCs w:val="28"/>
        </w:rPr>
        <w:t>suspected or witnessed abuse that may constitute a criminal offense</w:t>
      </w:r>
      <w:r w:rsidR="00185C10">
        <w:rPr>
          <w:rFonts w:ascii="Tahoma" w:hAnsi="Tahoma" w:cs="Tahoma"/>
          <w:sz w:val="28"/>
          <w:szCs w:val="28"/>
        </w:rPr>
        <w:t>”</w:t>
      </w:r>
      <w:r w:rsidRPr="00943E51">
        <w:rPr>
          <w:rFonts w:ascii="Tahoma" w:hAnsi="Tahoma" w:cs="Tahoma"/>
          <w:sz w:val="28"/>
          <w:szCs w:val="28"/>
        </w:rPr>
        <w:t xml:space="preserve"> (Reg 299-10 Sec 1, 61), the agency shall ensure that the complaint is reported to the police.</w:t>
      </w:r>
    </w:p>
    <w:p w14:paraId="5BF31114" w14:textId="77777777" w:rsidR="00DA67C2" w:rsidRPr="00943E51" w:rsidRDefault="00DA67C2" w:rsidP="006B30B2">
      <w:pPr>
        <w:spacing w:after="0" w:line="240" w:lineRule="auto"/>
        <w:jc w:val="both"/>
        <w:rPr>
          <w:rFonts w:ascii="Tahoma" w:hAnsi="Tahoma" w:cs="Tahoma"/>
          <w:sz w:val="28"/>
          <w:szCs w:val="28"/>
        </w:rPr>
      </w:pPr>
    </w:p>
    <w:p w14:paraId="16E30821" w14:textId="77777777" w:rsidR="00054C8F" w:rsidRPr="00943E51" w:rsidRDefault="00DA67C2" w:rsidP="006B30B2">
      <w:pPr>
        <w:spacing w:after="0" w:line="240" w:lineRule="auto"/>
        <w:jc w:val="both"/>
        <w:rPr>
          <w:rFonts w:ascii="Tahoma" w:hAnsi="Tahoma" w:cs="Tahoma"/>
          <w:color w:val="FF0000"/>
          <w:sz w:val="28"/>
          <w:szCs w:val="28"/>
        </w:rPr>
      </w:pPr>
      <w:r w:rsidRPr="00943E51">
        <w:rPr>
          <w:rFonts w:ascii="Tahoma" w:hAnsi="Tahoma" w:cs="Tahoma"/>
          <w:sz w:val="28"/>
          <w:szCs w:val="28"/>
        </w:rPr>
        <w:t>When a complaint is deemed a Serious Occurrence through the Ministry of Community and Social Services Serious Occurrence Guidelines, they will be notified through the Serious Occurrence reporting process.</w:t>
      </w:r>
    </w:p>
    <w:sectPr w:rsidR="00054C8F" w:rsidRPr="00943E51" w:rsidSect="00943E51">
      <w:footerReference w:type="first" r:id="rId9"/>
      <w:pgSz w:w="12240" w:h="15840" w:code="1"/>
      <w:pgMar w:top="851" w:right="1440"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943DE" w14:textId="77777777" w:rsidR="008F3B31" w:rsidRDefault="008F3B31" w:rsidP="00CE2F30">
      <w:pPr>
        <w:spacing w:after="0" w:line="240" w:lineRule="auto"/>
      </w:pPr>
      <w:r>
        <w:separator/>
      </w:r>
    </w:p>
  </w:endnote>
  <w:endnote w:type="continuationSeparator" w:id="0">
    <w:p w14:paraId="27F5D0D1" w14:textId="77777777" w:rsidR="008F3B31" w:rsidRDefault="008F3B31" w:rsidP="00CE2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C615" w14:textId="77777777" w:rsidR="00175704" w:rsidRDefault="00175704" w:rsidP="00175704">
    <w:pPr>
      <w:pStyle w:val="Footer"/>
      <w:tabs>
        <w:tab w:val="clear" w:pos="4680"/>
        <w:tab w:val="clear" w:pos="9360"/>
      </w:tabs>
      <w:jc w:val="right"/>
      <w:rPr>
        <w:rFonts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470A5" w14:textId="77777777" w:rsidR="008F3B31" w:rsidRDefault="008F3B31" w:rsidP="00CE2F30">
      <w:pPr>
        <w:spacing w:after="0" w:line="240" w:lineRule="auto"/>
      </w:pPr>
      <w:r>
        <w:separator/>
      </w:r>
    </w:p>
  </w:footnote>
  <w:footnote w:type="continuationSeparator" w:id="0">
    <w:p w14:paraId="37529CDC" w14:textId="77777777" w:rsidR="008F3B31" w:rsidRDefault="008F3B31" w:rsidP="00CE2F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B3019"/>
    <w:multiLevelType w:val="hybridMultilevel"/>
    <w:tmpl w:val="D0B2F27A"/>
    <w:lvl w:ilvl="0" w:tplc="D862A1E8">
      <w:start w:val="1"/>
      <w:numFmt w:val="upperLetter"/>
      <w:lvlText w:val="%1."/>
      <w:lvlJc w:val="left"/>
      <w:pPr>
        <w:ind w:left="1488" w:hanging="360"/>
      </w:pPr>
      <w:rPr>
        <w:rFonts w:hint="default"/>
      </w:rPr>
    </w:lvl>
    <w:lvl w:ilvl="1" w:tplc="10090019" w:tentative="1">
      <w:start w:val="1"/>
      <w:numFmt w:val="lowerLetter"/>
      <w:lvlText w:val="%2."/>
      <w:lvlJc w:val="left"/>
      <w:pPr>
        <w:ind w:left="2208" w:hanging="360"/>
      </w:pPr>
    </w:lvl>
    <w:lvl w:ilvl="2" w:tplc="1009001B" w:tentative="1">
      <w:start w:val="1"/>
      <w:numFmt w:val="lowerRoman"/>
      <w:lvlText w:val="%3."/>
      <w:lvlJc w:val="right"/>
      <w:pPr>
        <w:ind w:left="2928" w:hanging="180"/>
      </w:pPr>
    </w:lvl>
    <w:lvl w:ilvl="3" w:tplc="1009000F" w:tentative="1">
      <w:start w:val="1"/>
      <w:numFmt w:val="decimal"/>
      <w:lvlText w:val="%4."/>
      <w:lvlJc w:val="left"/>
      <w:pPr>
        <w:ind w:left="3648" w:hanging="360"/>
      </w:pPr>
    </w:lvl>
    <w:lvl w:ilvl="4" w:tplc="10090019" w:tentative="1">
      <w:start w:val="1"/>
      <w:numFmt w:val="lowerLetter"/>
      <w:lvlText w:val="%5."/>
      <w:lvlJc w:val="left"/>
      <w:pPr>
        <w:ind w:left="4368" w:hanging="360"/>
      </w:pPr>
    </w:lvl>
    <w:lvl w:ilvl="5" w:tplc="1009001B" w:tentative="1">
      <w:start w:val="1"/>
      <w:numFmt w:val="lowerRoman"/>
      <w:lvlText w:val="%6."/>
      <w:lvlJc w:val="right"/>
      <w:pPr>
        <w:ind w:left="5088" w:hanging="180"/>
      </w:pPr>
    </w:lvl>
    <w:lvl w:ilvl="6" w:tplc="1009000F" w:tentative="1">
      <w:start w:val="1"/>
      <w:numFmt w:val="decimal"/>
      <w:lvlText w:val="%7."/>
      <w:lvlJc w:val="left"/>
      <w:pPr>
        <w:ind w:left="5808" w:hanging="360"/>
      </w:pPr>
    </w:lvl>
    <w:lvl w:ilvl="7" w:tplc="10090019" w:tentative="1">
      <w:start w:val="1"/>
      <w:numFmt w:val="lowerLetter"/>
      <w:lvlText w:val="%8."/>
      <w:lvlJc w:val="left"/>
      <w:pPr>
        <w:ind w:left="6528" w:hanging="360"/>
      </w:pPr>
    </w:lvl>
    <w:lvl w:ilvl="8" w:tplc="1009001B" w:tentative="1">
      <w:start w:val="1"/>
      <w:numFmt w:val="lowerRoman"/>
      <w:lvlText w:val="%9."/>
      <w:lvlJc w:val="right"/>
      <w:pPr>
        <w:ind w:left="7248" w:hanging="180"/>
      </w:pPr>
    </w:lvl>
  </w:abstractNum>
  <w:abstractNum w:abstractNumId="1" w15:restartNumberingAfterBreak="0">
    <w:nsid w:val="10466D87"/>
    <w:multiLevelType w:val="hybridMultilevel"/>
    <w:tmpl w:val="9C585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548B4"/>
    <w:multiLevelType w:val="hybridMultilevel"/>
    <w:tmpl w:val="7DCA13B6"/>
    <w:lvl w:ilvl="0" w:tplc="D520D5AE">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 w15:restartNumberingAfterBreak="0">
    <w:nsid w:val="3DEF43F3"/>
    <w:multiLevelType w:val="hybridMultilevel"/>
    <w:tmpl w:val="3EBAFA08"/>
    <w:lvl w:ilvl="0" w:tplc="46163AD8">
      <w:start w:val="4"/>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F5130A"/>
    <w:multiLevelType w:val="hybridMultilevel"/>
    <w:tmpl w:val="E03E3FEC"/>
    <w:lvl w:ilvl="0" w:tplc="46163AD8">
      <w:start w:val="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CC470F"/>
    <w:multiLevelType w:val="hybridMultilevel"/>
    <w:tmpl w:val="EDCA05B4"/>
    <w:lvl w:ilvl="0" w:tplc="80F47B0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2A70D7"/>
    <w:multiLevelType w:val="hybridMultilevel"/>
    <w:tmpl w:val="524824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DB22043"/>
    <w:multiLevelType w:val="hybridMultilevel"/>
    <w:tmpl w:val="B30A0882"/>
    <w:lvl w:ilvl="0" w:tplc="F334CEBC">
      <w:start w:val="1"/>
      <w:numFmt w:val="lowerLetter"/>
      <w:lvlText w:val="%1)"/>
      <w:lvlJc w:val="left"/>
      <w:pPr>
        <w:ind w:left="1128" w:hanging="564"/>
      </w:pPr>
      <w:rPr>
        <w:rFonts w:hint="default"/>
      </w:rPr>
    </w:lvl>
    <w:lvl w:ilvl="1" w:tplc="10090019" w:tentative="1">
      <w:start w:val="1"/>
      <w:numFmt w:val="lowerLetter"/>
      <w:lvlText w:val="%2."/>
      <w:lvlJc w:val="left"/>
      <w:pPr>
        <w:ind w:left="1644" w:hanging="360"/>
      </w:pPr>
    </w:lvl>
    <w:lvl w:ilvl="2" w:tplc="1009001B" w:tentative="1">
      <w:start w:val="1"/>
      <w:numFmt w:val="lowerRoman"/>
      <w:lvlText w:val="%3."/>
      <w:lvlJc w:val="right"/>
      <w:pPr>
        <w:ind w:left="2364" w:hanging="180"/>
      </w:pPr>
    </w:lvl>
    <w:lvl w:ilvl="3" w:tplc="1009000F" w:tentative="1">
      <w:start w:val="1"/>
      <w:numFmt w:val="decimal"/>
      <w:lvlText w:val="%4."/>
      <w:lvlJc w:val="left"/>
      <w:pPr>
        <w:ind w:left="3084" w:hanging="360"/>
      </w:pPr>
    </w:lvl>
    <w:lvl w:ilvl="4" w:tplc="10090019" w:tentative="1">
      <w:start w:val="1"/>
      <w:numFmt w:val="lowerLetter"/>
      <w:lvlText w:val="%5."/>
      <w:lvlJc w:val="left"/>
      <w:pPr>
        <w:ind w:left="3804" w:hanging="360"/>
      </w:pPr>
    </w:lvl>
    <w:lvl w:ilvl="5" w:tplc="1009001B" w:tentative="1">
      <w:start w:val="1"/>
      <w:numFmt w:val="lowerRoman"/>
      <w:lvlText w:val="%6."/>
      <w:lvlJc w:val="right"/>
      <w:pPr>
        <w:ind w:left="4524" w:hanging="180"/>
      </w:pPr>
    </w:lvl>
    <w:lvl w:ilvl="6" w:tplc="1009000F" w:tentative="1">
      <w:start w:val="1"/>
      <w:numFmt w:val="decimal"/>
      <w:lvlText w:val="%7."/>
      <w:lvlJc w:val="left"/>
      <w:pPr>
        <w:ind w:left="5244" w:hanging="360"/>
      </w:pPr>
    </w:lvl>
    <w:lvl w:ilvl="7" w:tplc="10090019" w:tentative="1">
      <w:start w:val="1"/>
      <w:numFmt w:val="lowerLetter"/>
      <w:lvlText w:val="%8."/>
      <w:lvlJc w:val="left"/>
      <w:pPr>
        <w:ind w:left="5964" w:hanging="360"/>
      </w:pPr>
    </w:lvl>
    <w:lvl w:ilvl="8" w:tplc="1009001B" w:tentative="1">
      <w:start w:val="1"/>
      <w:numFmt w:val="lowerRoman"/>
      <w:lvlText w:val="%9."/>
      <w:lvlJc w:val="right"/>
      <w:pPr>
        <w:ind w:left="6684" w:hanging="180"/>
      </w:pPr>
    </w:lvl>
  </w:abstractNum>
  <w:abstractNum w:abstractNumId="8" w15:restartNumberingAfterBreak="0">
    <w:nsid w:val="6DFA4D7B"/>
    <w:multiLevelType w:val="hybridMultilevel"/>
    <w:tmpl w:val="FE743748"/>
    <w:lvl w:ilvl="0" w:tplc="496AD242">
      <w:start w:val="1"/>
      <w:numFmt w:val="decimal"/>
      <w:lvlText w:val="%1."/>
      <w:lvlJc w:val="left"/>
      <w:pPr>
        <w:ind w:left="720" w:hanging="360"/>
      </w:pPr>
      <w:rPr>
        <w:rFonts w:hint="default"/>
        <w: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757A210D"/>
    <w:multiLevelType w:val="hybridMultilevel"/>
    <w:tmpl w:val="451A7736"/>
    <w:lvl w:ilvl="0" w:tplc="03F2C3A0">
      <w:start w:val="11"/>
      <w:numFmt w:val="bullet"/>
      <w:lvlText w:val="-"/>
      <w:lvlJc w:val="left"/>
      <w:pPr>
        <w:ind w:left="720" w:hanging="360"/>
      </w:pPr>
      <w:rPr>
        <w:rFonts w:ascii="Calibri" w:eastAsiaTheme="minorHAnsi" w:hAnsi="Calibri"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AAE3955"/>
    <w:multiLevelType w:val="hybridMultilevel"/>
    <w:tmpl w:val="2BF255FC"/>
    <w:lvl w:ilvl="0" w:tplc="97169AB8">
      <w:start w:val="4"/>
      <w:numFmt w:val="bullet"/>
      <w:lvlText w:val="-"/>
      <w:lvlJc w:val="left"/>
      <w:pPr>
        <w:ind w:left="342" w:hanging="360"/>
      </w:pPr>
      <w:rPr>
        <w:rFonts w:ascii="Tahoma" w:eastAsia="Times New Roman" w:hAnsi="Tahoma" w:cs="Tahoma" w:hint="default"/>
      </w:rPr>
    </w:lvl>
    <w:lvl w:ilvl="1" w:tplc="10090003" w:tentative="1">
      <w:start w:val="1"/>
      <w:numFmt w:val="bullet"/>
      <w:lvlText w:val="o"/>
      <w:lvlJc w:val="left"/>
      <w:pPr>
        <w:ind w:left="1062" w:hanging="360"/>
      </w:pPr>
      <w:rPr>
        <w:rFonts w:ascii="Courier New" w:hAnsi="Courier New" w:cs="Courier New" w:hint="default"/>
      </w:rPr>
    </w:lvl>
    <w:lvl w:ilvl="2" w:tplc="10090005" w:tentative="1">
      <w:start w:val="1"/>
      <w:numFmt w:val="bullet"/>
      <w:lvlText w:val=""/>
      <w:lvlJc w:val="left"/>
      <w:pPr>
        <w:ind w:left="1782" w:hanging="360"/>
      </w:pPr>
      <w:rPr>
        <w:rFonts w:ascii="Wingdings" w:hAnsi="Wingdings" w:hint="default"/>
      </w:rPr>
    </w:lvl>
    <w:lvl w:ilvl="3" w:tplc="10090001" w:tentative="1">
      <w:start w:val="1"/>
      <w:numFmt w:val="bullet"/>
      <w:lvlText w:val=""/>
      <w:lvlJc w:val="left"/>
      <w:pPr>
        <w:ind w:left="2502" w:hanging="360"/>
      </w:pPr>
      <w:rPr>
        <w:rFonts w:ascii="Symbol" w:hAnsi="Symbol" w:hint="default"/>
      </w:rPr>
    </w:lvl>
    <w:lvl w:ilvl="4" w:tplc="10090003" w:tentative="1">
      <w:start w:val="1"/>
      <w:numFmt w:val="bullet"/>
      <w:lvlText w:val="o"/>
      <w:lvlJc w:val="left"/>
      <w:pPr>
        <w:ind w:left="3222" w:hanging="360"/>
      </w:pPr>
      <w:rPr>
        <w:rFonts w:ascii="Courier New" w:hAnsi="Courier New" w:cs="Courier New" w:hint="default"/>
      </w:rPr>
    </w:lvl>
    <w:lvl w:ilvl="5" w:tplc="10090005" w:tentative="1">
      <w:start w:val="1"/>
      <w:numFmt w:val="bullet"/>
      <w:lvlText w:val=""/>
      <w:lvlJc w:val="left"/>
      <w:pPr>
        <w:ind w:left="3942" w:hanging="360"/>
      </w:pPr>
      <w:rPr>
        <w:rFonts w:ascii="Wingdings" w:hAnsi="Wingdings" w:hint="default"/>
      </w:rPr>
    </w:lvl>
    <w:lvl w:ilvl="6" w:tplc="10090001" w:tentative="1">
      <w:start w:val="1"/>
      <w:numFmt w:val="bullet"/>
      <w:lvlText w:val=""/>
      <w:lvlJc w:val="left"/>
      <w:pPr>
        <w:ind w:left="4662" w:hanging="360"/>
      </w:pPr>
      <w:rPr>
        <w:rFonts w:ascii="Symbol" w:hAnsi="Symbol" w:hint="default"/>
      </w:rPr>
    </w:lvl>
    <w:lvl w:ilvl="7" w:tplc="10090003" w:tentative="1">
      <w:start w:val="1"/>
      <w:numFmt w:val="bullet"/>
      <w:lvlText w:val="o"/>
      <w:lvlJc w:val="left"/>
      <w:pPr>
        <w:ind w:left="5382" w:hanging="360"/>
      </w:pPr>
      <w:rPr>
        <w:rFonts w:ascii="Courier New" w:hAnsi="Courier New" w:cs="Courier New" w:hint="default"/>
      </w:rPr>
    </w:lvl>
    <w:lvl w:ilvl="8" w:tplc="10090005" w:tentative="1">
      <w:start w:val="1"/>
      <w:numFmt w:val="bullet"/>
      <w:lvlText w:val=""/>
      <w:lvlJc w:val="left"/>
      <w:pPr>
        <w:ind w:left="6102" w:hanging="360"/>
      </w:pPr>
      <w:rPr>
        <w:rFonts w:ascii="Wingdings" w:hAnsi="Wingdings" w:hint="default"/>
      </w:rPr>
    </w:lvl>
  </w:abstractNum>
  <w:num w:numId="1" w16cid:durableId="1601907922">
    <w:abstractNumId w:val="0"/>
  </w:num>
  <w:num w:numId="2" w16cid:durableId="350107979">
    <w:abstractNumId w:val="1"/>
  </w:num>
  <w:num w:numId="3" w16cid:durableId="1567229079">
    <w:abstractNumId w:val="8"/>
  </w:num>
  <w:num w:numId="4" w16cid:durableId="1338342517">
    <w:abstractNumId w:val="9"/>
  </w:num>
  <w:num w:numId="5" w16cid:durableId="1243949404">
    <w:abstractNumId w:val="4"/>
  </w:num>
  <w:num w:numId="6" w16cid:durableId="1759667647">
    <w:abstractNumId w:val="3"/>
  </w:num>
  <w:num w:numId="7" w16cid:durableId="2058432970">
    <w:abstractNumId w:val="6"/>
  </w:num>
  <w:num w:numId="8" w16cid:durableId="2051831490">
    <w:abstractNumId w:val="10"/>
  </w:num>
  <w:num w:numId="9" w16cid:durableId="1652444883">
    <w:abstractNumId w:val="5"/>
  </w:num>
  <w:num w:numId="10" w16cid:durableId="434987398">
    <w:abstractNumId w:val="2"/>
  </w:num>
  <w:num w:numId="11" w16cid:durableId="17456438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D87"/>
    <w:rsid w:val="00004F0C"/>
    <w:rsid w:val="00027CCF"/>
    <w:rsid w:val="00054C8F"/>
    <w:rsid w:val="00057EC4"/>
    <w:rsid w:val="00083862"/>
    <w:rsid w:val="00093ECE"/>
    <w:rsid w:val="000B41DC"/>
    <w:rsid w:val="000C3F42"/>
    <w:rsid w:val="000F0995"/>
    <w:rsid w:val="000F1C90"/>
    <w:rsid w:val="000F6518"/>
    <w:rsid w:val="00102C61"/>
    <w:rsid w:val="00131E79"/>
    <w:rsid w:val="0013283E"/>
    <w:rsid w:val="00140931"/>
    <w:rsid w:val="00155EF9"/>
    <w:rsid w:val="00175704"/>
    <w:rsid w:val="0017647B"/>
    <w:rsid w:val="00184087"/>
    <w:rsid w:val="00185C10"/>
    <w:rsid w:val="001A00FB"/>
    <w:rsid w:val="001A0871"/>
    <w:rsid w:val="001B2489"/>
    <w:rsid w:val="001B2E8A"/>
    <w:rsid w:val="001B6116"/>
    <w:rsid w:val="001C164A"/>
    <w:rsid w:val="001F06D7"/>
    <w:rsid w:val="001F7798"/>
    <w:rsid w:val="00203C77"/>
    <w:rsid w:val="00207A61"/>
    <w:rsid w:val="002276DB"/>
    <w:rsid w:val="00231733"/>
    <w:rsid w:val="002421A5"/>
    <w:rsid w:val="002804CA"/>
    <w:rsid w:val="00291301"/>
    <w:rsid w:val="00291B0E"/>
    <w:rsid w:val="00292434"/>
    <w:rsid w:val="002B0ED4"/>
    <w:rsid w:val="002C3068"/>
    <w:rsid w:val="002D171F"/>
    <w:rsid w:val="002E1E8A"/>
    <w:rsid w:val="002E5EE3"/>
    <w:rsid w:val="00312499"/>
    <w:rsid w:val="00352F78"/>
    <w:rsid w:val="00371AD6"/>
    <w:rsid w:val="003813C1"/>
    <w:rsid w:val="00387588"/>
    <w:rsid w:val="003A301A"/>
    <w:rsid w:val="003C19CC"/>
    <w:rsid w:val="003D0804"/>
    <w:rsid w:val="003E30D2"/>
    <w:rsid w:val="003F03C2"/>
    <w:rsid w:val="003F709C"/>
    <w:rsid w:val="00441BAA"/>
    <w:rsid w:val="004646A5"/>
    <w:rsid w:val="00491109"/>
    <w:rsid w:val="004B7006"/>
    <w:rsid w:val="004C34EE"/>
    <w:rsid w:val="004E58CC"/>
    <w:rsid w:val="004E6303"/>
    <w:rsid w:val="00500D1F"/>
    <w:rsid w:val="005025D6"/>
    <w:rsid w:val="0053510F"/>
    <w:rsid w:val="00541DB0"/>
    <w:rsid w:val="005868E7"/>
    <w:rsid w:val="00587B0B"/>
    <w:rsid w:val="00594957"/>
    <w:rsid w:val="0059737E"/>
    <w:rsid w:val="005B5A1C"/>
    <w:rsid w:val="005D557D"/>
    <w:rsid w:val="005E0EE9"/>
    <w:rsid w:val="005E57FC"/>
    <w:rsid w:val="00601D5C"/>
    <w:rsid w:val="006312A9"/>
    <w:rsid w:val="006663EE"/>
    <w:rsid w:val="006851FA"/>
    <w:rsid w:val="0069201D"/>
    <w:rsid w:val="006B0F08"/>
    <w:rsid w:val="006B30B2"/>
    <w:rsid w:val="006B43B5"/>
    <w:rsid w:val="006D240C"/>
    <w:rsid w:val="006E6296"/>
    <w:rsid w:val="00712FB3"/>
    <w:rsid w:val="0073586B"/>
    <w:rsid w:val="00740C20"/>
    <w:rsid w:val="00741B77"/>
    <w:rsid w:val="00742FDE"/>
    <w:rsid w:val="00744648"/>
    <w:rsid w:val="00761319"/>
    <w:rsid w:val="00762388"/>
    <w:rsid w:val="00766E02"/>
    <w:rsid w:val="00784641"/>
    <w:rsid w:val="007857D6"/>
    <w:rsid w:val="00791C58"/>
    <w:rsid w:val="0079786A"/>
    <w:rsid w:val="007B5134"/>
    <w:rsid w:val="007C5239"/>
    <w:rsid w:val="007E035A"/>
    <w:rsid w:val="007E1897"/>
    <w:rsid w:val="007E2EE9"/>
    <w:rsid w:val="007F3121"/>
    <w:rsid w:val="007F7967"/>
    <w:rsid w:val="0081119D"/>
    <w:rsid w:val="008166F0"/>
    <w:rsid w:val="008238E9"/>
    <w:rsid w:val="00823E28"/>
    <w:rsid w:val="00834394"/>
    <w:rsid w:val="0083786A"/>
    <w:rsid w:val="008440A2"/>
    <w:rsid w:val="008449BE"/>
    <w:rsid w:val="00877E63"/>
    <w:rsid w:val="00886C1D"/>
    <w:rsid w:val="00890122"/>
    <w:rsid w:val="008A008C"/>
    <w:rsid w:val="008A4E88"/>
    <w:rsid w:val="008E3812"/>
    <w:rsid w:val="008E5627"/>
    <w:rsid w:val="008F3B31"/>
    <w:rsid w:val="00905CC4"/>
    <w:rsid w:val="00910F86"/>
    <w:rsid w:val="009232D1"/>
    <w:rsid w:val="00935D58"/>
    <w:rsid w:val="0094124F"/>
    <w:rsid w:val="00943E51"/>
    <w:rsid w:val="00952147"/>
    <w:rsid w:val="00957B37"/>
    <w:rsid w:val="00981228"/>
    <w:rsid w:val="009A0298"/>
    <w:rsid w:val="009A55C6"/>
    <w:rsid w:val="009A796B"/>
    <w:rsid w:val="009B2191"/>
    <w:rsid w:val="009C6BB3"/>
    <w:rsid w:val="009D27B6"/>
    <w:rsid w:val="009D28E5"/>
    <w:rsid w:val="009F2E5A"/>
    <w:rsid w:val="009F53FF"/>
    <w:rsid w:val="009F7BB2"/>
    <w:rsid w:val="009F7E81"/>
    <w:rsid w:val="00A1019F"/>
    <w:rsid w:val="00A11AFC"/>
    <w:rsid w:val="00A12527"/>
    <w:rsid w:val="00A23B3B"/>
    <w:rsid w:val="00A448B2"/>
    <w:rsid w:val="00A70417"/>
    <w:rsid w:val="00A7608D"/>
    <w:rsid w:val="00A87D87"/>
    <w:rsid w:val="00AB23EC"/>
    <w:rsid w:val="00AC59D2"/>
    <w:rsid w:val="00AC683C"/>
    <w:rsid w:val="00AD1D0D"/>
    <w:rsid w:val="00AE10F4"/>
    <w:rsid w:val="00AF2DB6"/>
    <w:rsid w:val="00AF512B"/>
    <w:rsid w:val="00AF5F22"/>
    <w:rsid w:val="00B0370F"/>
    <w:rsid w:val="00B1014A"/>
    <w:rsid w:val="00B14EE5"/>
    <w:rsid w:val="00B218D0"/>
    <w:rsid w:val="00B4120A"/>
    <w:rsid w:val="00B45C53"/>
    <w:rsid w:val="00B70EBE"/>
    <w:rsid w:val="00B737D5"/>
    <w:rsid w:val="00B75AE3"/>
    <w:rsid w:val="00BB1330"/>
    <w:rsid w:val="00BD442E"/>
    <w:rsid w:val="00BE59F1"/>
    <w:rsid w:val="00BF1742"/>
    <w:rsid w:val="00BF6D57"/>
    <w:rsid w:val="00C05851"/>
    <w:rsid w:val="00C5053E"/>
    <w:rsid w:val="00C92976"/>
    <w:rsid w:val="00C95BD3"/>
    <w:rsid w:val="00CB5518"/>
    <w:rsid w:val="00CC424F"/>
    <w:rsid w:val="00CD40C7"/>
    <w:rsid w:val="00CE2F30"/>
    <w:rsid w:val="00CF0FB5"/>
    <w:rsid w:val="00CF4473"/>
    <w:rsid w:val="00D10B70"/>
    <w:rsid w:val="00D242CC"/>
    <w:rsid w:val="00D4681A"/>
    <w:rsid w:val="00D73622"/>
    <w:rsid w:val="00D756CD"/>
    <w:rsid w:val="00D75E83"/>
    <w:rsid w:val="00D819D6"/>
    <w:rsid w:val="00DA67C2"/>
    <w:rsid w:val="00DA6B5E"/>
    <w:rsid w:val="00DC301E"/>
    <w:rsid w:val="00DC7845"/>
    <w:rsid w:val="00DD03EE"/>
    <w:rsid w:val="00DD2219"/>
    <w:rsid w:val="00DD2329"/>
    <w:rsid w:val="00E12BB5"/>
    <w:rsid w:val="00E250F4"/>
    <w:rsid w:val="00E26665"/>
    <w:rsid w:val="00E468E8"/>
    <w:rsid w:val="00E76CA6"/>
    <w:rsid w:val="00E9097A"/>
    <w:rsid w:val="00E95777"/>
    <w:rsid w:val="00EC784A"/>
    <w:rsid w:val="00ED2A80"/>
    <w:rsid w:val="00ED2CE8"/>
    <w:rsid w:val="00EF6FFC"/>
    <w:rsid w:val="00F00561"/>
    <w:rsid w:val="00F17B6E"/>
    <w:rsid w:val="00F24D08"/>
    <w:rsid w:val="00F46855"/>
    <w:rsid w:val="00F54818"/>
    <w:rsid w:val="00F817EF"/>
    <w:rsid w:val="00F83F7E"/>
    <w:rsid w:val="00F92E8E"/>
    <w:rsid w:val="00F97815"/>
    <w:rsid w:val="00FD6B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207A3"/>
  <w15:docId w15:val="{1C4A49C2-283E-4D3F-992F-F40BCAB37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D87"/>
  </w:style>
  <w:style w:type="paragraph" w:styleId="Footer">
    <w:name w:val="footer"/>
    <w:basedOn w:val="Normal"/>
    <w:link w:val="FooterChar"/>
    <w:uiPriority w:val="99"/>
    <w:unhideWhenUsed/>
    <w:rsid w:val="00CE2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F30"/>
  </w:style>
  <w:style w:type="paragraph" w:styleId="BalloonText">
    <w:name w:val="Balloon Text"/>
    <w:basedOn w:val="Normal"/>
    <w:link w:val="BalloonTextChar"/>
    <w:uiPriority w:val="99"/>
    <w:semiHidden/>
    <w:unhideWhenUsed/>
    <w:rsid w:val="00CE2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F30"/>
    <w:rPr>
      <w:rFonts w:ascii="Tahoma" w:hAnsi="Tahoma" w:cs="Tahoma"/>
      <w:sz w:val="16"/>
      <w:szCs w:val="16"/>
    </w:rPr>
  </w:style>
  <w:style w:type="paragraph" w:styleId="ListParagraph">
    <w:name w:val="List Paragraph"/>
    <w:basedOn w:val="Normal"/>
    <w:uiPriority w:val="34"/>
    <w:qFormat/>
    <w:rsid w:val="00B737D5"/>
    <w:pPr>
      <w:ind w:left="720"/>
      <w:contextualSpacing/>
    </w:pPr>
  </w:style>
  <w:style w:type="table" w:styleId="TableGrid">
    <w:name w:val="Table Grid"/>
    <w:basedOn w:val="TableNormal"/>
    <w:uiPriority w:val="59"/>
    <w:rsid w:val="00C95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DA67C2"/>
    <w:pPr>
      <w:spacing w:after="0" w:line="240" w:lineRule="auto"/>
      <w:ind w:left="720"/>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DA67C2"/>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2158</Words>
  <Characters>10852</Characters>
  <Application>Microsoft Office Word</Application>
  <DocSecurity>0</DocSecurity>
  <Lines>396</Lines>
  <Paragraphs>151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Alexandra Rheaume</cp:lastModifiedBy>
  <cp:revision>3</cp:revision>
  <cp:lastPrinted>2026-03-04T15:10:00Z</cp:lastPrinted>
  <dcterms:created xsi:type="dcterms:W3CDTF">2025-05-20T15:12:00Z</dcterms:created>
  <dcterms:modified xsi:type="dcterms:W3CDTF">2026-03-04T15:14:00Z</dcterms:modified>
</cp:coreProperties>
</file>